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2A6659" w14:textId="77777777" w:rsidR="0086625B" w:rsidRDefault="0086625B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  <w:gridCol w:w="70"/>
      </w:tblGrid>
      <w:tr w:rsidR="0086625B" w14:paraId="3FAA1994" w14:textId="77777777" w:rsidTr="308A939E">
        <w:tc>
          <w:tcPr>
            <w:tcW w:w="1389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32A2B4" w14:textId="77777777" w:rsidR="0086625B" w:rsidRDefault="001704D9">
            <w:pPr>
              <w:jc w:val="center"/>
            </w:pPr>
            <w:r>
              <w:rPr>
                <w:rFonts w:ascii="Lato" w:hAnsi="Lato" w:cs="Lato"/>
                <w:sz w:val="22"/>
                <w:highlight w:val="white"/>
              </w:rPr>
              <w:t>UOD 501202 - Promozione e valorizzazione delle attività artistiche e culturali</w:t>
            </w:r>
          </w:p>
          <w:p w14:paraId="0A37501D" w14:textId="77777777" w:rsidR="0086625B" w:rsidRDefault="0086625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625B" w14:paraId="234693F1" w14:textId="77777777" w:rsidTr="308A939E">
        <w:tblPrEx>
          <w:tblCellMar>
            <w:left w:w="0" w:type="dxa"/>
            <w:right w:w="0" w:type="dxa"/>
          </w:tblCellMar>
        </w:tblPrEx>
        <w:trPr>
          <w:trHeight w:val="107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DAB6C7B" w14:textId="77777777" w:rsidR="0086625B" w:rsidRDefault="0086625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EC0EF2C" w14:textId="27E30DFF" w:rsidR="2B1859F8" w:rsidRDefault="2B1859F8" w:rsidP="2B1859F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F6D1276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2B86DB76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05B8A54D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2EB378F" w14:textId="77777777" w:rsidR="0086625B" w:rsidRDefault="0086625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A05A809" w14:textId="77777777" w:rsidR="0086625B" w:rsidRDefault="0086625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12963C0" w14:textId="77777777" w:rsidR="0086625B" w:rsidRDefault="001704D9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bCs/>
                <w:kern w:val="0"/>
                <w:sz w:val="22"/>
                <w:szCs w:val="22"/>
                <w:lang w:eastAsia="it-IT" w:bidi="ar-SA"/>
              </w:rPr>
              <w:t xml:space="preserve">Concessione di contributi a sostegno delle attività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>teatrali, musicali, della danza e dello spettacolo viaggiante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0891875" w14:textId="77777777" w:rsidR="0086625B" w:rsidRDefault="001704D9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ex artt. 6-8-9-12 L.R. n. 6 del 15 giugno 2007 </w:t>
            </w:r>
          </w:p>
        </w:tc>
        <w:tc>
          <w:tcPr>
            <w:tcW w:w="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39BBE3" w14:textId="77777777" w:rsidR="0086625B" w:rsidRDefault="0086625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625B" w14:paraId="18B2910C" w14:textId="77777777" w:rsidTr="308A939E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1C8F396" w14:textId="77777777" w:rsidR="0086625B" w:rsidRDefault="0086625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539003F" w14:textId="3C449FCC" w:rsidR="2B1859F8" w:rsidRDefault="2B1859F8" w:rsidP="2B1859F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A1F90D7" w14:textId="25E25FFC" w:rsidR="2B1859F8" w:rsidRDefault="2B1859F8" w:rsidP="2B1859F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DA3B2B1" w14:textId="26514850" w:rsidR="2B1859F8" w:rsidRDefault="2B1859F8" w:rsidP="2B1859F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7E9BB73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2ACB2E36" w14:textId="77777777" w:rsidR="0086625B" w:rsidRDefault="001704D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5D33F20F" w14:textId="77777777" w:rsidR="0086625B" w:rsidRDefault="001704D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Art. </w:t>
            </w:r>
            <w:r>
              <w:rPr>
                <w:rFonts w:ascii="Arial" w:hAnsi="Arial" w:cs="Arial"/>
                <w:sz w:val="22"/>
                <w:szCs w:val="22"/>
              </w:rPr>
              <w:t>2, comma 2, lettera e) L.R. n. 11/2015;</w:t>
            </w:r>
          </w:p>
          <w:p w14:paraId="3A9222EF" w14:textId="77777777" w:rsidR="0086625B" w:rsidRPr="003A04CC" w:rsidRDefault="001704D9">
            <w:pPr>
              <w:pStyle w:val="TableContents"/>
              <w:snapToGrid w:val="0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US"/>
              </w:rPr>
              <w:t>11/2015;</w:t>
            </w:r>
            <w:proofErr w:type="gramEnd"/>
          </w:p>
          <w:p w14:paraId="07AE0962" w14:textId="77777777" w:rsidR="0086625B" w:rsidRDefault="001704D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72A3D3EC" w14:textId="77777777" w:rsidR="0086625B" w:rsidRDefault="0086625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CF9EDDD" w14:textId="05BEC8D1" w:rsidR="0086625B" w:rsidRDefault="2B1859F8" w:rsidP="2B1859F8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Con Legge Regionale n. 6 del 15.06.2007 sono stati disciplinati gli interventi della Regione Campania nel settore della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>produzione, distribuzione e promozione degli spettacoli teatrali, musicali e di danza; l’esercizio e la gestione di teatri, sale e luoghi destinati allo spettacolo; nonché l’attività di Spettacolo Viaggiante</w:t>
            </w:r>
            <w:r>
              <w:rPr>
                <w:rFonts w:ascii="Arial" w:hAnsi="Arial" w:cs="Arial"/>
                <w:sz w:val="22"/>
                <w:szCs w:val="22"/>
              </w:rPr>
              <w:t xml:space="preserve">. La Giunta regionale, ai fini dell’attuazione </w:t>
            </w:r>
            <w:r w:rsidR="003A04CC">
              <w:rPr>
                <w:rFonts w:ascii="Arial" w:hAnsi="Arial" w:cs="Arial"/>
                <w:sz w:val="22"/>
                <w:szCs w:val="22"/>
              </w:rPr>
              <w:t>della presente</w:t>
            </w:r>
            <w:r>
              <w:rPr>
                <w:rFonts w:ascii="Arial" w:hAnsi="Arial" w:cs="Arial"/>
                <w:sz w:val="22"/>
                <w:szCs w:val="22"/>
              </w:rPr>
              <w:t xml:space="preserve"> legge, approva le Misure di Attuazione di cui all’art. 8, comma 2 e il </w:t>
            </w:r>
            <w:r w:rsidRPr="2B1859F8"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>Programma di investimento e promozione regionale di cui all’art. 6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C3FABD4" w14:textId="77777777" w:rsidR="0086625B" w:rsidRDefault="2B1859F8" w:rsidP="2B1859F8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Arial" w:hAnsi="Arial" w:cs="Arial"/>
                <w:sz w:val="22"/>
                <w:szCs w:val="22"/>
              </w:rPr>
              <w:t xml:space="preserve">Con l’approvazione delle Misure di Attuazione e del Programma </w:t>
            </w:r>
            <w:r w:rsidRPr="2B1859F8"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>di investimento e promozione regionale</w:t>
            </w:r>
            <w:r>
              <w:rPr>
                <w:rFonts w:ascii="Arial" w:hAnsi="Arial" w:cs="Arial"/>
                <w:sz w:val="22"/>
                <w:szCs w:val="22"/>
              </w:rPr>
              <w:t xml:space="preserve"> vengono definiti</w:t>
            </w:r>
            <w:r w:rsidRPr="2B1859F8"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 xml:space="preserve"> i requisiti e le modalità di ammissione al contributo regionale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0D0B940D" w14:textId="77777777" w:rsidR="0086625B" w:rsidRDefault="0086625B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27B00A" w14:textId="77777777" w:rsidR="0086625B" w:rsidRDefault="0086625B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</w:p>
        </w:tc>
      </w:tr>
      <w:tr w:rsidR="0086625B" w14:paraId="4F6FBC25" w14:textId="77777777" w:rsidTr="308A939E">
        <w:tblPrEx>
          <w:tblCellMar>
            <w:left w:w="0" w:type="dxa"/>
            <w:right w:w="0" w:type="dxa"/>
          </w:tblCellMar>
        </w:tblPrEx>
        <w:trPr>
          <w:trHeight w:val="142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061E4C" w14:textId="77777777" w:rsidR="0086625B" w:rsidRDefault="0086625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880AEBC" w14:textId="3E1C38BF" w:rsidR="2B1859F8" w:rsidRDefault="2B1859F8" w:rsidP="2B1859F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09D64797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UNITÀ ORGANIZZATIVA RESPONSABILE DELL’ISTRUTTORIA, </w:t>
            </w:r>
            <w:r>
              <w:rPr>
                <w:rFonts w:ascii="Arial" w:hAnsi="Arial" w:cs="Arial"/>
                <w:sz w:val="22"/>
                <w:szCs w:val="22"/>
                <w:highlight w:val="white"/>
              </w:rPr>
              <w:t>UNITAMENTE AI RECAPITI TELEFONICI ED ALLA CASELLA DI POSTA ELETTRONICA ISTITUZIONALE</w:t>
            </w:r>
          </w:p>
          <w:p w14:paraId="365985AE" w14:textId="77777777" w:rsidR="0086625B" w:rsidRDefault="001704D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5B0375B6" w14:textId="77777777" w:rsidR="0086625B" w:rsidRDefault="001704D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Art. 2, comma 2, lettera e) L.R. n. 11/2015)</w:t>
            </w:r>
          </w:p>
          <w:p w14:paraId="44EAFD9C" w14:textId="77777777" w:rsidR="0086625B" w:rsidRDefault="0086625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BD537F4" w14:textId="7F266827" w:rsidR="2B1859F8" w:rsidRDefault="2B1859F8" w:rsidP="2B1859F8">
            <w:pPr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CF3B759" w14:textId="77777777" w:rsidR="0086625B" w:rsidRDefault="2B1859F8" w:rsidP="2B1859F8">
            <w:pPr>
              <w:widowControl/>
              <w:jc w:val="center"/>
            </w:pPr>
            <w:r w:rsidRPr="2B1859F8">
              <w:rPr>
                <w:rFonts w:ascii="Arial" w:hAnsi="Arial" w:cs="Arial"/>
                <w:sz w:val="22"/>
                <w:szCs w:val="22"/>
              </w:rPr>
              <w:t>UOD Promozione e valorizzazione delle attività artistiche e culturali</w:t>
            </w:r>
          </w:p>
          <w:p w14:paraId="490CCBB1" w14:textId="77777777" w:rsidR="0086625B" w:rsidRDefault="001704D9" w:rsidP="2B1859F8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  <w:hyperlink r:id="rId7" w:history="1">
              <w:r w:rsidR="2B1859F8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promozione.spettacolo@pec.regione.campania.it</w:t>
              </w:r>
            </w:hyperlink>
          </w:p>
          <w:p w14:paraId="73C622B1" w14:textId="48F84197" w:rsidR="0086625B" w:rsidRDefault="003A04CC" w:rsidP="2B1859F8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Pr="00030D21">
                <w:rPr>
                  <w:rStyle w:val="Collegamentoipertestuale"/>
                  <w:rFonts w:ascii="Arial" w:hAnsi="Arial" w:cs="Arial"/>
                  <w:sz w:val="22"/>
                  <w:szCs w:val="22"/>
                  <w:highlight w:val="white"/>
                </w:rPr>
                <w:t>rosanna.romano@regione.campania.it</w:t>
              </w:r>
            </w:hyperlink>
          </w:p>
          <w:p w14:paraId="12BF5AA0" w14:textId="77777777" w:rsidR="003A04CC" w:rsidRDefault="003A04CC" w:rsidP="2B1859F8">
            <w:pPr>
              <w:widowControl/>
              <w:snapToGrid w:val="0"/>
              <w:jc w:val="center"/>
            </w:pPr>
          </w:p>
          <w:p w14:paraId="5A917816" w14:textId="77777777" w:rsidR="0086625B" w:rsidRDefault="2B1859F8" w:rsidP="2B1859F8">
            <w:pPr>
              <w:widowControl/>
              <w:snapToGrid w:val="0"/>
              <w:jc w:val="center"/>
            </w:pPr>
            <w:r w:rsidRPr="2B1859F8">
              <w:rPr>
                <w:rFonts w:ascii="Arial" w:hAnsi="Arial" w:cs="Arial"/>
                <w:sz w:val="22"/>
                <w:szCs w:val="22"/>
                <w:highlight w:val="white"/>
              </w:rPr>
              <w:t>tel. 081 7963612</w:t>
            </w:r>
          </w:p>
        </w:tc>
        <w:tc>
          <w:tcPr>
            <w:tcW w:w="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94D5A5" w14:textId="77777777" w:rsidR="0086625B" w:rsidRDefault="0086625B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86625B" w14:paraId="15DE4248" w14:textId="77777777" w:rsidTr="308A939E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DEEC669" w14:textId="77777777" w:rsidR="0086625B" w:rsidRDefault="0086625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656B9AB" w14:textId="77777777" w:rsidR="0086625B" w:rsidRDefault="0086625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  <w:shd w:val="clear" w:color="auto" w:fill="FFFFFF"/>
              </w:rPr>
            </w:pPr>
          </w:p>
          <w:p w14:paraId="26DE425B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NOMINATIVO, RECAPITI TELEFONICI E CASELLA DI POSTA ELETTRONICA ISTITUZIONALE DEL RESPONSABILE DEL PROCEDIMENTO</w:t>
            </w:r>
          </w:p>
          <w:p w14:paraId="7A8E2167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(Art. 2, comma 2, lettera e) e art. 12, comma 4, </w:t>
            </w:r>
            <w:r>
              <w:rPr>
                <w:rFonts w:ascii="Arial" w:hAnsi="Arial" w:cs="Arial"/>
                <w:sz w:val="22"/>
                <w:szCs w:val="22"/>
                <w:highlight w:val="white"/>
              </w:rPr>
              <w:t>L.R. n. 11/2015)</w:t>
            </w:r>
          </w:p>
          <w:p w14:paraId="45FB0818" w14:textId="77777777" w:rsidR="0086625B" w:rsidRDefault="0086625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49F31CB" w14:textId="77777777" w:rsidR="0086625B" w:rsidRDefault="0086625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15593B03" w14:textId="7751FC24" w:rsidR="2B1859F8" w:rsidRDefault="2B1859F8" w:rsidP="2B1859F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55524FAB" w14:textId="66B831C1" w:rsidR="0086625B" w:rsidRDefault="2B1859F8" w:rsidP="2B1859F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  <w:proofErr w:type="gramStart"/>
            <w:r w:rsidRPr="2B1859F8">
              <w:rPr>
                <w:rFonts w:ascii="Arial" w:hAnsi="Arial" w:cs="Arial"/>
                <w:sz w:val="22"/>
                <w:szCs w:val="22"/>
                <w:highlight w:val="white"/>
              </w:rPr>
              <w:t xml:space="preserve">Dott.ssa  </w:t>
            </w:r>
            <w:r w:rsidR="6EF697F9" w:rsidRPr="2B1859F8">
              <w:rPr>
                <w:rFonts w:ascii="Arial" w:hAnsi="Arial" w:cs="Arial"/>
                <w:sz w:val="22"/>
                <w:szCs w:val="22"/>
                <w:highlight w:val="white"/>
              </w:rPr>
              <w:t>Rosanna</w:t>
            </w:r>
            <w:proofErr w:type="gramEnd"/>
            <w:r w:rsidR="6EF697F9" w:rsidRPr="2B1859F8">
              <w:rPr>
                <w:rFonts w:ascii="Arial" w:hAnsi="Arial" w:cs="Arial"/>
                <w:sz w:val="22"/>
                <w:szCs w:val="22"/>
                <w:highlight w:val="white"/>
              </w:rPr>
              <w:t xml:space="preserve"> Romano</w:t>
            </w:r>
            <w:r w:rsidRPr="2B1859F8">
              <w:rPr>
                <w:rFonts w:ascii="Arial" w:hAnsi="Arial" w:cs="Arial"/>
                <w:sz w:val="22"/>
                <w:szCs w:val="22"/>
                <w:highlight w:val="white"/>
              </w:rPr>
              <w:t xml:space="preserve">  </w:t>
            </w:r>
          </w:p>
          <w:p w14:paraId="4BD3B303" w14:textId="5A86F725" w:rsidR="0086625B" w:rsidRDefault="2B1859F8" w:rsidP="2B1859F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  <w:r w:rsidRPr="2B1859F8">
              <w:rPr>
                <w:rFonts w:ascii="Arial" w:hAnsi="Arial" w:cs="Arial"/>
                <w:sz w:val="22"/>
                <w:szCs w:val="22"/>
                <w:highlight w:val="white"/>
              </w:rPr>
              <w:t>tel. 0817963960</w:t>
            </w:r>
          </w:p>
          <w:p w14:paraId="73D162AD" w14:textId="0967E7BA" w:rsidR="0086625B" w:rsidRDefault="003A04CC" w:rsidP="2B1859F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  <w:hyperlink r:id="rId9" w:history="1">
              <w:r w:rsidRPr="00030D21">
                <w:rPr>
                  <w:rStyle w:val="Collegamentoipertestuale"/>
                  <w:rFonts w:ascii="Arial" w:hAnsi="Arial" w:cs="Arial"/>
                  <w:sz w:val="22"/>
                  <w:szCs w:val="22"/>
                  <w:highlight w:val="white"/>
                </w:rPr>
                <w:t>rosanna.romano@regione.campania.it</w:t>
              </w:r>
            </w:hyperlink>
          </w:p>
          <w:p w14:paraId="5BC458C7" w14:textId="284D7ABE" w:rsidR="003A04CC" w:rsidRDefault="003A04CC" w:rsidP="2B1859F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</w:tc>
        <w:tc>
          <w:tcPr>
            <w:tcW w:w="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128261" w14:textId="77777777" w:rsidR="0086625B" w:rsidRDefault="0086625B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86625B" w14:paraId="310EB066" w14:textId="77777777" w:rsidTr="308A939E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2486C05" w14:textId="77777777" w:rsidR="0086625B" w:rsidRDefault="0086625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F2BBD26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2868EC46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lastRenderedPageBreak/>
              <w:t>(Art. 35, comma 1, let</w:t>
            </w:r>
            <w:r>
              <w:rPr>
                <w:rFonts w:ascii="Arial" w:hAnsi="Arial" w:cs="Arial"/>
                <w:sz w:val="22"/>
                <w:szCs w:val="22"/>
                <w:highlight w:val="white"/>
              </w:rPr>
              <w:t>tera c) D. Lgs. n. 33/2013</w:t>
            </w:r>
          </w:p>
          <w:p w14:paraId="394B3EE2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Art. 2, comma 2, lettera e) L.R. n. 11/2015)</w:t>
            </w:r>
          </w:p>
          <w:p w14:paraId="4101652C" w14:textId="77777777" w:rsidR="0086625B" w:rsidRDefault="0086625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B99056E" w14:textId="77777777" w:rsidR="0086625B" w:rsidRDefault="0086625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99C43A" w14:textId="77777777" w:rsidR="0086625B" w:rsidRDefault="0086625B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86625B" w14:paraId="4C34BDED" w14:textId="77777777" w:rsidTr="308A939E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DDBEF00" w14:textId="77777777" w:rsidR="0086625B" w:rsidRDefault="0086625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4A12DA9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0C7D2170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3C527951" w14:textId="77777777" w:rsidR="0086625B" w:rsidRDefault="001704D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19732B7" w14:textId="77777777" w:rsidR="0086625B" w:rsidRPr="003A04CC" w:rsidRDefault="001704D9">
            <w:pPr>
              <w:pStyle w:val="TableContents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3461D779" w14:textId="77777777" w:rsidR="0086625B" w:rsidRDefault="0086625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CF2D8B6" w14:textId="77777777" w:rsidR="0086625B" w:rsidRDefault="0086625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  <w:lang w:val="en-GB"/>
              </w:rPr>
            </w:pPr>
          </w:p>
          <w:p w14:paraId="090AFEE2" w14:textId="77777777" w:rsidR="0086625B" w:rsidRDefault="001704D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art. 12 della legge 241/1990  </w:t>
            </w:r>
          </w:p>
          <w:p w14:paraId="5B712FEA" w14:textId="77777777" w:rsidR="0086625B" w:rsidRDefault="001704D9">
            <w:pPr>
              <w:snapToGrid w:val="0"/>
              <w:jc w:val="center"/>
            </w:pPr>
            <w:proofErr w:type="spellStart"/>
            <w:r>
              <w:rPr>
                <w:rFonts w:ascii="Arial" w:hAnsi="Arial" w:cs="Arial"/>
                <w:sz w:val="22"/>
                <w:szCs w:val="22"/>
                <w:highlight w:val="white"/>
              </w:rPr>
              <w:t>D.Lgs.</w:t>
            </w:r>
            <w:proofErr w:type="spellEnd"/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 n. 123 del 31/03/1998 recante “Disposizioni per la realizzazione degli interventi di sostegno pubblico alle imprese” e </w:t>
            </w:r>
            <w:proofErr w:type="spellStart"/>
            <w:r>
              <w:rPr>
                <w:rFonts w:ascii="Arial" w:hAnsi="Arial" w:cs="Arial"/>
                <w:sz w:val="22"/>
                <w:szCs w:val="22"/>
                <w:highlight w:val="white"/>
              </w:rPr>
              <w:t>ss.ms.ii</w:t>
            </w:r>
            <w:proofErr w:type="spellEnd"/>
            <w:r>
              <w:rPr>
                <w:rFonts w:ascii="Arial" w:hAnsi="Arial" w:cs="Arial"/>
                <w:sz w:val="22"/>
                <w:szCs w:val="22"/>
                <w:highlight w:val="white"/>
              </w:rPr>
              <w:t>.</w:t>
            </w:r>
          </w:p>
          <w:p w14:paraId="0FB78278" w14:textId="77777777" w:rsidR="0086625B" w:rsidRDefault="0086625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C39945" w14:textId="77777777" w:rsidR="0086625B" w:rsidRDefault="0086625B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86625B" w14:paraId="41DE75D3" w14:textId="77777777" w:rsidTr="308A939E">
        <w:tblPrEx>
          <w:tblCellMar>
            <w:left w:w="0" w:type="dxa"/>
            <w:right w:w="0" w:type="dxa"/>
          </w:tblCellMar>
        </w:tblPrEx>
        <w:trPr>
          <w:trHeight w:val="1059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562CB0E" w14:textId="77777777" w:rsidR="0086625B" w:rsidRDefault="0086625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DC15397" w14:textId="5841EA27" w:rsidR="2B1859F8" w:rsidRDefault="2B1859F8" w:rsidP="2B1859F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EFD9063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218B9A70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(Art. 35, comma 1, lettera a) D. Lgs. n. </w:t>
            </w:r>
            <w:r>
              <w:rPr>
                <w:rFonts w:ascii="Arial" w:hAnsi="Arial" w:cs="Arial"/>
                <w:sz w:val="22"/>
                <w:szCs w:val="22"/>
              </w:rPr>
              <w:t>33/2013</w:t>
            </w:r>
          </w:p>
          <w:p w14:paraId="0EAB8DAD" w14:textId="77777777" w:rsidR="0086625B" w:rsidRDefault="001704D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1CE4A2A" w14:textId="77777777" w:rsidR="0086625B" w:rsidRPr="003A04CC" w:rsidRDefault="001704D9">
            <w:pPr>
              <w:pStyle w:val="TableContents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34CE0A41" w14:textId="77777777" w:rsidR="0086625B" w:rsidRDefault="0086625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2EBF3C5" w14:textId="77777777" w:rsidR="0086625B" w:rsidRDefault="0086625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2C55C03F" w14:textId="041D365D" w:rsidR="2B1859F8" w:rsidRPr="003A04CC" w:rsidRDefault="2B1859F8" w:rsidP="2B1859F8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44E50E6B" w14:textId="77777777" w:rsidR="0086625B" w:rsidRDefault="2B1859F8" w:rsidP="2B1859F8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Legge regionale 15 giugno 2007, n. 6. “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it-IT" w:bidi="ar-SA"/>
              </w:rPr>
              <w:t>Disciplina degli interventi regionali di promozione dello spettacolo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”</w:t>
            </w:r>
          </w:p>
        </w:tc>
        <w:tc>
          <w:tcPr>
            <w:tcW w:w="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98A12B" w14:textId="77777777" w:rsidR="0086625B" w:rsidRDefault="0086625B">
            <w:pPr>
              <w:snapToGrid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86625B" w14:paraId="16E54803" w14:textId="77777777" w:rsidTr="308A939E">
        <w:tblPrEx>
          <w:tblCellMar>
            <w:left w:w="0" w:type="dxa"/>
            <w:right w:w="0" w:type="dxa"/>
          </w:tblCellMar>
        </w:tblPrEx>
        <w:trPr>
          <w:trHeight w:val="1059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46DB82" w14:textId="77777777" w:rsidR="0086625B" w:rsidRDefault="0086625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28651D2" w14:textId="60FA35D6" w:rsidR="2B1859F8" w:rsidRDefault="2B1859F8" w:rsidP="2B1859F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B23063E" w14:textId="0098E090" w:rsidR="2B1859F8" w:rsidRDefault="2B1859F8" w:rsidP="2B1859F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26A5702" w14:textId="0E04FA0D" w:rsidR="2B1859F8" w:rsidRDefault="2B1859F8" w:rsidP="2B1859F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09DCDB6" w14:textId="7BF19AA0" w:rsidR="2B1859F8" w:rsidRDefault="2B1859F8" w:rsidP="2B1859F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55A90E4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DISCIPLINA DI DETTAGLIO DEL </w:t>
            </w:r>
            <w:r>
              <w:rPr>
                <w:rFonts w:ascii="Arial" w:hAnsi="Arial" w:cs="Arial"/>
                <w:sz w:val="22"/>
                <w:szCs w:val="22"/>
              </w:rPr>
              <w:t>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8A946D7" w14:textId="77777777" w:rsidR="0086625B" w:rsidRDefault="001704D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Art. 35, comma 1, lett</w:t>
            </w:r>
            <w:r>
              <w:rPr>
                <w:rFonts w:ascii="Arial" w:hAnsi="Arial" w:cs="Arial"/>
                <w:sz w:val="22"/>
                <w:szCs w:val="22"/>
              </w:rPr>
              <w:t>era a) D. Lgs. n. 33/2013</w:t>
            </w:r>
          </w:p>
          <w:p w14:paraId="44EEC69A" w14:textId="77777777" w:rsidR="0086625B" w:rsidRDefault="001704D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5997CC1D" w14:textId="77777777" w:rsidR="0086625B" w:rsidRDefault="0086625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10FFD37" w14:textId="77777777" w:rsidR="0086625B" w:rsidRDefault="0086625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B699379" w14:textId="77777777" w:rsidR="0086625B" w:rsidRDefault="0086625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06A297AF" w14:textId="43B76106" w:rsidR="6773A685" w:rsidRDefault="6773A685" w:rsidP="2B1859F8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white"/>
              </w:rPr>
            </w:pPr>
            <w:r w:rsidRPr="2B1859F8">
              <w:rPr>
                <w:rFonts w:ascii="Arial" w:eastAsia="Arial" w:hAnsi="Arial" w:cs="Arial"/>
                <w:sz w:val="22"/>
                <w:szCs w:val="22"/>
                <w:highlight w:val="white"/>
              </w:rPr>
              <w:t>Con D.G.R.C. n. 384 del 04.08.2021, sono state approvate le Misure di attuazione in deroga per l'anno 2021, volte alla semplificazione delle procedure ordinarie per l'erogazione dei finanziamenti del comparto.</w:t>
            </w:r>
          </w:p>
          <w:p w14:paraId="3FE9F23F" w14:textId="77777777" w:rsidR="0086625B" w:rsidRDefault="0086625B" w:rsidP="2B1859F8">
            <w:pPr>
              <w:snapToGrid w:val="0"/>
              <w:jc w:val="center"/>
              <w:rPr>
                <w:rFonts w:ascii="Arial" w:eastAsia="Arial" w:hAnsi="Arial" w:cs="Arial"/>
                <w:sz w:val="22"/>
                <w:szCs w:val="22"/>
                <w:highlight w:val="white"/>
                <w:shd w:val="clear" w:color="auto" w:fill="FFFFFF"/>
              </w:rPr>
            </w:pPr>
          </w:p>
          <w:p w14:paraId="67D6AD3E" w14:textId="38DF26DE" w:rsidR="3C64237D" w:rsidRDefault="001704D9" w:rsidP="2B1859F8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hyperlink r:id="rId10">
              <w:r w:rsidR="3C64237D" w:rsidRPr="2B1859F8">
                <w:rPr>
                  <w:rStyle w:val="Collegamentoipertestuale"/>
                  <w:rFonts w:ascii="Arial" w:eastAsia="Arial" w:hAnsi="Arial" w:cs="Arial"/>
                  <w:sz w:val="22"/>
                  <w:szCs w:val="22"/>
                </w:rPr>
                <w:t>http://www.burc.regione.campania.it/eBurcWeb/directServlet?DOCUMENT_ID=130496&amp;ATTACH_ID=194822</w:t>
              </w:r>
            </w:hyperlink>
            <w:r w:rsidR="3C64237D" w:rsidRPr="2B1859F8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14:paraId="1F72F646" w14:textId="77777777" w:rsidR="0086625B" w:rsidRDefault="0086625B" w:rsidP="2B1859F8">
            <w:pPr>
              <w:snapToGrid w:val="0"/>
              <w:jc w:val="center"/>
              <w:rPr>
                <w:rFonts w:ascii="Arial" w:eastAsia="Arial" w:hAnsi="Arial" w:cs="Arial"/>
                <w:sz w:val="22"/>
                <w:szCs w:val="22"/>
                <w:shd w:val="clear" w:color="auto" w:fill="FFFFFF"/>
              </w:rPr>
            </w:pPr>
          </w:p>
          <w:p w14:paraId="68D2B14D" w14:textId="38CA4F6C" w:rsidR="0086625B" w:rsidRDefault="4468406E" w:rsidP="2B1859F8">
            <w:pPr>
              <w:snapToGrid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2B1859F8">
              <w:rPr>
                <w:rFonts w:ascii="Arial" w:eastAsia="Arial" w:hAnsi="Arial" w:cs="Arial"/>
                <w:sz w:val="22"/>
                <w:szCs w:val="22"/>
              </w:rPr>
              <w:t>DGR n. 322 del 16/07/2019 - P</w:t>
            </w:r>
            <w:r w:rsidR="1F688403" w:rsidRPr="2B1859F8">
              <w:rPr>
                <w:rFonts w:ascii="Arial" w:eastAsia="Arial" w:hAnsi="Arial" w:cs="Arial"/>
                <w:sz w:val="22"/>
                <w:szCs w:val="22"/>
              </w:rPr>
              <w:t>roposta di adozione del programma triennale (2019-2021) di investimento e promozione dello spettacolo</w:t>
            </w:r>
          </w:p>
          <w:p w14:paraId="61CDCEAD" w14:textId="56E09852" w:rsidR="0086625B" w:rsidRDefault="001704D9" w:rsidP="2B1859F8">
            <w:pPr>
              <w:snapToGrid w:val="0"/>
              <w:jc w:val="center"/>
              <w:rPr>
                <w:rFonts w:ascii="Arial" w:eastAsia="Arial" w:hAnsi="Arial" w:cs="Arial"/>
                <w:sz w:val="22"/>
                <w:szCs w:val="22"/>
                <w:highlight w:val="white"/>
              </w:rPr>
            </w:pPr>
            <w:hyperlink r:id="rId11">
              <w:r w:rsidR="7B8761F0" w:rsidRPr="2B1859F8">
                <w:rPr>
                  <w:rStyle w:val="Collegamentoipertestuale"/>
                  <w:rFonts w:ascii="Arial" w:eastAsia="Arial" w:hAnsi="Arial" w:cs="Arial"/>
                  <w:sz w:val="22"/>
                  <w:szCs w:val="22"/>
                  <w:highlight w:val="white"/>
                </w:rPr>
                <w:t>http://www.burc.regione.campania.it/eBurcWeb/directServlet?DOCUMENT_ID=120898&amp;ATTACH_ID=180798</w:t>
              </w:r>
            </w:hyperlink>
            <w:r w:rsidR="7B8761F0" w:rsidRPr="2B1859F8">
              <w:rPr>
                <w:rFonts w:ascii="Arial" w:eastAsia="Arial" w:hAnsi="Arial" w:cs="Arial"/>
                <w:sz w:val="22"/>
                <w:szCs w:val="22"/>
                <w:highlight w:val="white"/>
              </w:rPr>
              <w:t xml:space="preserve"> </w:t>
            </w:r>
          </w:p>
          <w:p w14:paraId="6BB9E253" w14:textId="77777777" w:rsidR="0086625B" w:rsidRDefault="0086625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</w:tc>
        <w:tc>
          <w:tcPr>
            <w:tcW w:w="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DE523C" w14:textId="77777777" w:rsidR="0086625B" w:rsidRDefault="0086625B">
            <w:pPr>
              <w:snapToGrid w:val="0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</w:tc>
      </w:tr>
      <w:tr w:rsidR="0086625B" w14:paraId="2961E158" w14:textId="77777777" w:rsidTr="308A939E">
        <w:tblPrEx>
          <w:tblCellMar>
            <w:left w:w="0" w:type="dxa"/>
            <w:right w:w="0" w:type="dxa"/>
          </w:tblCellMar>
        </w:tblPrEx>
        <w:trPr>
          <w:trHeight w:val="2955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2E56223" w14:textId="77777777" w:rsidR="0086625B" w:rsidRDefault="0086625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5E5A842" w14:textId="3F3B83EA" w:rsidR="2B1859F8" w:rsidRDefault="2B1859F8" w:rsidP="2B1859F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FB4CC8E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ATTI E </w:t>
            </w:r>
            <w:r>
              <w:rPr>
                <w:rFonts w:ascii="Arial" w:hAnsi="Arial" w:cs="Arial"/>
                <w:sz w:val="22"/>
                <w:szCs w:val="22"/>
              </w:rPr>
              <w:t>DOCUMENTI DA ALLEGARE ALL'ISTANZA E MODULISTICA NECESSARIA, ANCHE AI SENSI DEL D. LGS. N. 222/2016 E RELATIVI PROVVEDIMENTI REGIONALI ATTUATIVI, COMPRESI I FAC-SIMILE PER LE AUTOCERTIFICAZIONI</w:t>
            </w:r>
          </w:p>
          <w:p w14:paraId="7586706F" w14:textId="77777777" w:rsidR="0086625B" w:rsidRDefault="001704D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65DD861" w14:textId="77777777" w:rsidR="0086625B" w:rsidRDefault="001704D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12, commi</w:t>
            </w:r>
            <w:r>
              <w:rPr>
                <w:rFonts w:ascii="Arial" w:hAnsi="Arial" w:cs="Arial"/>
                <w:sz w:val="22"/>
                <w:szCs w:val="22"/>
              </w:rPr>
              <w:t xml:space="preserve"> 2 e 4, L.R. n. 11/2015</w:t>
            </w:r>
          </w:p>
          <w:p w14:paraId="083E8F45" w14:textId="77777777" w:rsidR="0086625B" w:rsidRDefault="001704D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21C57C5" w14:textId="77777777" w:rsidR="0086625B" w:rsidRPr="003A04CC" w:rsidRDefault="001704D9">
            <w:pPr>
              <w:pStyle w:val="TableContents"/>
              <w:snapToGrid w:val="0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313D5E49" w14:textId="77777777" w:rsidR="0086625B" w:rsidRDefault="001704D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7547A01" w14:textId="77777777" w:rsidR="0086625B" w:rsidRDefault="0086625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043CB0F" w14:textId="77777777" w:rsidR="0086625B" w:rsidRDefault="0086625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2E8B744" w14:textId="6C43E088" w:rsidR="2B1859F8" w:rsidRDefault="2B1859F8" w:rsidP="2B1859F8">
            <w:pPr>
              <w:pStyle w:val="TableContents"/>
              <w:jc w:val="center"/>
              <w:rPr>
                <w:rStyle w:val="Collegamentoipertestuale"/>
                <w:rFonts w:ascii="Arial" w:hAnsi="Arial" w:cs="Arial"/>
                <w:sz w:val="22"/>
                <w:szCs w:val="22"/>
              </w:rPr>
            </w:pPr>
          </w:p>
          <w:p w14:paraId="1701B7F2" w14:textId="1F16468C" w:rsidR="2B1859F8" w:rsidRDefault="2B1859F8" w:rsidP="2B1859F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2CC26A" w14:textId="5DFEBEA1" w:rsidR="2B1859F8" w:rsidRDefault="2B1859F8" w:rsidP="2B1859F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8FE5A87" w14:textId="2ADFEC18" w:rsidR="2B1859F8" w:rsidRDefault="2B1859F8" w:rsidP="2B1859F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A5960D9" w14:textId="77777777" w:rsidR="0086625B" w:rsidRDefault="001704D9">
            <w:pPr>
              <w:pStyle w:val="TableContents"/>
              <w:snapToGrid w:val="0"/>
              <w:jc w:val="center"/>
            </w:pPr>
            <w:hyperlink r:id="rId12">
              <w:r w:rsidR="2B1859F8" w:rsidRPr="2B1859F8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http://www.regione.campania.it/regione/it/tematiche/magazine-turismo-e-cultura/l-r-n-6-2007-disciplina-degli-interventi-regionali-di-promozione-dello-spettacolo-avviso-qhfz?page=3</w:t>
              </w:r>
            </w:hyperlink>
          </w:p>
          <w:p w14:paraId="07459315" w14:textId="77777777" w:rsidR="0086625B" w:rsidRDefault="0086625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537F28F" w14:textId="77777777" w:rsidR="0086625B" w:rsidRDefault="0086625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FB9E20" w14:textId="77777777" w:rsidR="0086625B" w:rsidRDefault="0086625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625B" w14:paraId="2EF462B1" w14:textId="77777777" w:rsidTr="308A939E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0DF9E56" w14:textId="77777777" w:rsidR="0086625B" w:rsidRDefault="0086625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B8E12F5" w14:textId="58A753BC" w:rsidR="2B1859F8" w:rsidRDefault="2B1859F8" w:rsidP="2B1859F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7311745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UFFICI AI QUALI </w:t>
            </w:r>
            <w:r>
              <w:rPr>
                <w:rFonts w:ascii="Arial" w:hAnsi="Arial" w:cs="Arial"/>
                <w:sz w:val="22"/>
                <w:szCs w:val="22"/>
              </w:rPr>
              <w:t>RIVOLGERSI PER INFORMAZIONI, ORARI E MODALITÀ DI ACCESSO CON INDICAZIONE DEGLI INDIRIZZI, DEI RECAPITI TELEFONICI E DELLE CASELLE DI POSTA ELETTRONICA ISTITUZIONALE A CUI PRESENTARE LE ISTANZE</w:t>
            </w:r>
          </w:p>
          <w:p w14:paraId="74C2BD1B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44E871BC" w14:textId="79FC57CA" w:rsidR="0086625B" w:rsidRDefault="2B1859F8">
            <w:pPr>
              <w:pStyle w:val="TableContents"/>
              <w:jc w:val="center"/>
            </w:pPr>
            <w:r w:rsidRPr="2B1859F8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31232CC" w14:textId="58359F54" w:rsidR="2B1859F8" w:rsidRDefault="2B1859F8" w:rsidP="2B1859F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2B70B577" w14:textId="77777777" w:rsidR="0086625B" w:rsidRDefault="2B1859F8" w:rsidP="2B1859F8">
            <w:pPr>
              <w:pStyle w:val="TableContents"/>
              <w:snapToGrid w:val="0"/>
              <w:jc w:val="center"/>
            </w:pPr>
            <w:r w:rsidRPr="2B1859F8">
              <w:rPr>
                <w:rFonts w:ascii="Arial" w:hAnsi="Arial" w:cs="Arial"/>
                <w:sz w:val="22"/>
                <w:szCs w:val="22"/>
                <w:highlight w:val="white"/>
              </w:rPr>
              <w:t>UOD Promozione e Valorizzazione della attività artistiche e culturali – Via Marina 19 C (Palazzo Armieri), 80133 Napoli</w:t>
            </w:r>
          </w:p>
          <w:p w14:paraId="5E26EE3C" w14:textId="403C2938" w:rsidR="0086625B" w:rsidRDefault="2B1859F8" w:rsidP="2B1859F8">
            <w:pPr>
              <w:pStyle w:val="TableContents"/>
              <w:snapToGrid w:val="0"/>
              <w:jc w:val="center"/>
            </w:pPr>
            <w:r w:rsidRPr="2B1859F8">
              <w:rPr>
                <w:rFonts w:ascii="Arial" w:hAnsi="Arial" w:cs="Arial"/>
                <w:sz w:val="22"/>
                <w:szCs w:val="22"/>
                <w:highlight w:val="white"/>
              </w:rPr>
              <w:t xml:space="preserve">nei giorni di </w:t>
            </w:r>
            <w:proofErr w:type="gramStart"/>
            <w:r w:rsidR="003A04CC" w:rsidRPr="2B1859F8">
              <w:rPr>
                <w:rFonts w:ascii="Arial" w:hAnsi="Arial" w:cs="Arial"/>
                <w:sz w:val="22"/>
                <w:szCs w:val="22"/>
                <w:highlight w:val="white"/>
              </w:rPr>
              <w:t>Martedì</w:t>
            </w:r>
            <w:proofErr w:type="gramEnd"/>
            <w:r w:rsidR="003A04CC" w:rsidRPr="2B1859F8">
              <w:rPr>
                <w:rFonts w:ascii="Arial" w:hAnsi="Arial" w:cs="Arial"/>
                <w:sz w:val="22"/>
                <w:szCs w:val="22"/>
                <w:highlight w:val="white"/>
              </w:rPr>
              <w:t>, Mercoledì</w:t>
            </w:r>
            <w:r w:rsidRPr="2B1859F8">
              <w:rPr>
                <w:rFonts w:ascii="Arial" w:hAnsi="Arial" w:cs="Arial"/>
                <w:sz w:val="22"/>
                <w:szCs w:val="22"/>
                <w:highlight w:val="white"/>
              </w:rPr>
              <w:t xml:space="preserve"> e Venerdì </w:t>
            </w:r>
          </w:p>
          <w:p w14:paraId="1EC6D10B" w14:textId="77777777" w:rsidR="0086625B" w:rsidRDefault="2B1859F8" w:rsidP="2B1859F8">
            <w:pPr>
              <w:pStyle w:val="TableContents"/>
              <w:snapToGrid w:val="0"/>
              <w:jc w:val="center"/>
            </w:pPr>
            <w:r w:rsidRPr="2B1859F8">
              <w:rPr>
                <w:rFonts w:ascii="Arial" w:hAnsi="Arial" w:cs="Arial"/>
                <w:sz w:val="22"/>
                <w:szCs w:val="22"/>
                <w:highlight w:val="white"/>
              </w:rPr>
              <w:t xml:space="preserve">dalle ore 10:00 alle ore 13:00 </w:t>
            </w:r>
          </w:p>
          <w:p w14:paraId="060F672F" w14:textId="77777777" w:rsidR="0086625B" w:rsidRDefault="2B1859F8" w:rsidP="2B1859F8">
            <w:pPr>
              <w:pStyle w:val="TableContents"/>
              <w:snapToGrid w:val="0"/>
              <w:jc w:val="center"/>
            </w:pPr>
            <w:r w:rsidRPr="2B1859F8">
              <w:rPr>
                <w:rFonts w:ascii="Arial" w:hAnsi="Arial" w:cs="Arial"/>
                <w:sz w:val="22"/>
                <w:szCs w:val="22"/>
                <w:highlight w:val="white"/>
              </w:rPr>
              <w:t>tel. 0817963612 – 0817963615 – 081796</w:t>
            </w:r>
            <w:r w:rsidRPr="2B1859F8">
              <w:rPr>
                <w:rFonts w:ascii="Arial" w:hAnsi="Arial" w:cs="Arial"/>
                <w:sz w:val="22"/>
                <w:szCs w:val="22"/>
              </w:rPr>
              <w:t xml:space="preserve">3821 – 0817963822 </w:t>
            </w:r>
          </w:p>
          <w:p w14:paraId="754DDC8E" w14:textId="77777777" w:rsidR="0086625B" w:rsidRDefault="2B1859F8" w:rsidP="2B1859F8">
            <w:pPr>
              <w:pStyle w:val="TableContents"/>
              <w:snapToGrid w:val="0"/>
              <w:jc w:val="center"/>
            </w:pPr>
            <w:r w:rsidRPr="2B1859F8">
              <w:rPr>
                <w:rFonts w:ascii="Arial" w:hAnsi="Arial" w:cs="Arial"/>
                <w:sz w:val="22"/>
                <w:szCs w:val="22"/>
                <w:highlight w:val="white"/>
              </w:rPr>
              <w:t>dalle ore 9.30 alle 13.00</w:t>
            </w:r>
            <w:r w:rsidR="001704D9">
              <w:br/>
            </w:r>
          </w:p>
          <w:p w14:paraId="1CE035EB" w14:textId="77777777" w:rsidR="0086625B" w:rsidRDefault="001704D9" w:rsidP="2B1859F8">
            <w:pPr>
              <w:widowControl/>
              <w:snapToGrid w:val="0"/>
              <w:jc w:val="center"/>
              <w:rPr>
                <w:rFonts w:ascii="Arial" w:eastAsia="Arial" w:hAnsi="Arial" w:cs="Arial"/>
                <w:sz w:val="22"/>
                <w:szCs w:val="22"/>
                <w:highlight w:val="white"/>
              </w:rPr>
            </w:pPr>
            <w:hyperlink r:id="rId13">
              <w:r w:rsidR="2B1859F8" w:rsidRPr="2B1859F8">
                <w:rPr>
                  <w:rStyle w:val="Collegamentoipertestuale"/>
                  <w:rFonts w:ascii="Arial" w:hAnsi="Arial" w:cs="Arial"/>
                  <w:sz w:val="22"/>
                  <w:szCs w:val="22"/>
                  <w:highlight w:val="white"/>
                </w:rPr>
                <w:t>promozione.spettacolo@pec.regione.campania.it</w:t>
              </w:r>
            </w:hyperlink>
          </w:p>
          <w:p w14:paraId="29D6B04F" w14:textId="77777777" w:rsidR="0086625B" w:rsidRDefault="2B1859F8" w:rsidP="2B1859F8">
            <w:pPr>
              <w:pStyle w:val="TableContents"/>
              <w:snapToGrid w:val="0"/>
              <w:jc w:val="center"/>
            </w:pPr>
            <w:r w:rsidRPr="2B1859F8">
              <w:rPr>
                <w:rFonts w:ascii="Arial" w:eastAsia="Arial" w:hAnsi="Arial" w:cs="Arial"/>
                <w:sz w:val="22"/>
                <w:szCs w:val="22"/>
                <w:highlight w:val="white"/>
              </w:rPr>
              <w:t xml:space="preserve"> </w:t>
            </w:r>
          </w:p>
        </w:tc>
        <w:tc>
          <w:tcPr>
            <w:tcW w:w="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4A5D23" w14:textId="77777777" w:rsidR="0086625B" w:rsidRDefault="0086625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625B" w14:paraId="7047885C" w14:textId="77777777" w:rsidTr="308A939E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38610EB" w14:textId="77777777" w:rsidR="0086625B" w:rsidRDefault="0086625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693BB6E" w14:textId="47E1FA77" w:rsidR="2B1859F8" w:rsidRDefault="2B1859F8" w:rsidP="2B1859F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5AE5146" w14:textId="599E55DE" w:rsidR="2B1859F8" w:rsidRDefault="2B1859F8" w:rsidP="2B1859F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9EF7350" w14:textId="258DF558" w:rsidR="2B1859F8" w:rsidRDefault="2B1859F8" w:rsidP="2B1859F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3D1F2FC" w14:textId="24B67475" w:rsidR="2B1859F8" w:rsidRDefault="2B1859F8" w:rsidP="2B1859F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701479E" w14:textId="7E59F531" w:rsidR="2B1859F8" w:rsidRDefault="2B1859F8" w:rsidP="2B1859F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61E8F96" w14:textId="3D58BC92" w:rsidR="2B1859F8" w:rsidRDefault="2B1859F8" w:rsidP="2B1859F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404A846" w14:textId="1C4FD508" w:rsidR="2B1859F8" w:rsidRDefault="2B1859F8" w:rsidP="2B1859F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D55F458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MODALITÀ CON LE QUALI GLI </w:t>
            </w:r>
            <w:r>
              <w:rPr>
                <w:rFonts w:ascii="Arial" w:hAnsi="Arial" w:cs="Arial"/>
                <w:sz w:val="22"/>
                <w:szCs w:val="22"/>
              </w:rPr>
              <w:t>INTERESSATI POSSONO OTTENERE LE INFORMAZIONI RELATIVE AI PROCEDIMENTI IN CORSO CHE LI RIGUARDINO</w:t>
            </w:r>
          </w:p>
          <w:p w14:paraId="4CF64AEB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637805D2" w14:textId="77777777" w:rsidR="0086625B" w:rsidRDefault="0086625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457E399" w14:textId="77777777" w:rsidR="0086625B" w:rsidRDefault="2B1859F8" w:rsidP="2B1859F8">
            <w:pPr>
              <w:pStyle w:val="TableContents"/>
              <w:snapToGrid w:val="0"/>
              <w:jc w:val="center"/>
            </w:pPr>
            <w:r w:rsidRPr="2B1859F8">
              <w:rPr>
                <w:rFonts w:ascii="Arial" w:hAnsi="Arial" w:cs="Arial"/>
                <w:sz w:val="22"/>
                <w:szCs w:val="22"/>
                <w:highlight w:val="white"/>
              </w:rPr>
              <w:t>c\o gli uffici della UOD Promozione e Valorizzazione della attività artistiche e culturali – Via Marina 19 C (Palazzo Armieri), 80133 Napoli</w:t>
            </w:r>
          </w:p>
          <w:p w14:paraId="0147E7D5" w14:textId="079509DD" w:rsidR="0086625B" w:rsidRDefault="2B1859F8" w:rsidP="2B1859F8">
            <w:pPr>
              <w:pStyle w:val="TableContents"/>
              <w:snapToGrid w:val="0"/>
              <w:jc w:val="center"/>
            </w:pPr>
            <w:r w:rsidRPr="2B1859F8">
              <w:rPr>
                <w:rFonts w:ascii="Arial" w:hAnsi="Arial" w:cs="Arial"/>
                <w:sz w:val="22"/>
                <w:szCs w:val="22"/>
                <w:highlight w:val="white"/>
              </w:rPr>
              <w:t xml:space="preserve">nei giorni di </w:t>
            </w:r>
            <w:proofErr w:type="gramStart"/>
            <w:r w:rsidR="003A04CC" w:rsidRPr="2B1859F8">
              <w:rPr>
                <w:rFonts w:ascii="Arial" w:hAnsi="Arial" w:cs="Arial"/>
                <w:sz w:val="22"/>
                <w:szCs w:val="22"/>
                <w:highlight w:val="white"/>
              </w:rPr>
              <w:t>Martedì</w:t>
            </w:r>
            <w:proofErr w:type="gramEnd"/>
            <w:r w:rsidR="003A04CC" w:rsidRPr="2B1859F8">
              <w:rPr>
                <w:rFonts w:ascii="Arial" w:hAnsi="Arial" w:cs="Arial"/>
                <w:sz w:val="22"/>
                <w:szCs w:val="22"/>
                <w:highlight w:val="white"/>
              </w:rPr>
              <w:t>, Mercoledì</w:t>
            </w:r>
            <w:r w:rsidRPr="2B1859F8">
              <w:rPr>
                <w:rFonts w:ascii="Arial" w:hAnsi="Arial" w:cs="Arial"/>
                <w:sz w:val="22"/>
                <w:szCs w:val="22"/>
                <w:highlight w:val="white"/>
              </w:rPr>
              <w:t xml:space="preserve"> e Venerdì </w:t>
            </w:r>
          </w:p>
          <w:p w14:paraId="376BF3D5" w14:textId="77777777" w:rsidR="0086625B" w:rsidRDefault="2B1859F8" w:rsidP="2B1859F8">
            <w:pPr>
              <w:pStyle w:val="TableContents"/>
              <w:snapToGrid w:val="0"/>
              <w:jc w:val="center"/>
            </w:pPr>
            <w:r w:rsidRPr="2B1859F8">
              <w:rPr>
                <w:rFonts w:ascii="Arial" w:hAnsi="Arial" w:cs="Arial"/>
                <w:sz w:val="22"/>
                <w:szCs w:val="22"/>
                <w:highlight w:val="white"/>
              </w:rPr>
              <w:t xml:space="preserve">dalle ore 10:00 alle ore 13:00 </w:t>
            </w:r>
          </w:p>
          <w:p w14:paraId="463F29E8" w14:textId="77777777" w:rsidR="0086625B" w:rsidRDefault="0086625B" w:rsidP="2B1859F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72D87C1F" w14:textId="77777777" w:rsidR="0086625B" w:rsidRDefault="2B1859F8" w:rsidP="2B1859F8">
            <w:pPr>
              <w:pStyle w:val="TableContents"/>
              <w:snapToGrid w:val="0"/>
              <w:jc w:val="center"/>
            </w:pPr>
            <w:r w:rsidRPr="2B1859F8">
              <w:rPr>
                <w:rFonts w:ascii="Arial" w:hAnsi="Arial" w:cs="Arial"/>
                <w:sz w:val="22"/>
                <w:szCs w:val="22"/>
                <w:highlight w:val="white"/>
              </w:rPr>
              <w:t>telefonicamente ai numeri:</w:t>
            </w:r>
          </w:p>
          <w:p w14:paraId="38689FAD" w14:textId="77777777" w:rsidR="0086625B" w:rsidRDefault="2B1859F8" w:rsidP="2B1859F8">
            <w:pPr>
              <w:pStyle w:val="TableContents"/>
              <w:snapToGrid w:val="0"/>
              <w:jc w:val="center"/>
            </w:pPr>
            <w:r w:rsidRPr="2B1859F8">
              <w:rPr>
                <w:rFonts w:ascii="Arial" w:hAnsi="Arial" w:cs="Arial"/>
                <w:sz w:val="22"/>
                <w:szCs w:val="22"/>
                <w:highlight w:val="white"/>
              </w:rPr>
              <w:t>tel. 0817963612 – 0817963615 – 081796</w:t>
            </w:r>
            <w:r w:rsidRPr="2B1859F8">
              <w:rPr>
                <w:rFonts w:ascii="Arial" w:hAnsi="Arial" w:cs="Arial"/>
                <w:sz w:val="22"/>
                <w:szCs w:val="22"/>
              </w:rPr>
              <w:t xml:space="preserve">3821 – 0817963822 </w:t>
            </w:r>
          </w:p>
          <w:p w14:paraId="44706D31" w14:textId="77777777" w:rsidR="0086625B" w:rsidRDefault="2B1859F8" w:rsidP="2B1859F8">
            <w:pPr>
              <w:pStyle w:val="TableContents"/>
              <w:snapToGrid w:val="0"/>
              <w:jc w:val="center"/>
            </w:pPr>
            <w:r w:rsidRPr="2B1859F8">
              <w:rPr>
                <w:rFonts w:ascii="Arial" w:hAnsi="Arial" w:cs="Arial"/>
                <w:sz w:val="22"/>
                <w:szCs w:val="22"/>
                <w:highlight w:val="white"/>
              </w:rPr>
              <w:t>dalle ore 9.30 alle 13.00</w:t>
            </w:r>
            <w:r w:rsidR="001704D9">
              <w:br/>
            </w:r>
          </w:p>
          <w:p w14:paraId="701A3CE6" w14:textId="77777777" w:rsidR="0086625B" w:rsidRDefault="2B1859F8" w:rsidP="2B1859F8">
            <w:pPr>
              <w:pStyle w:val="TableContents"/>
              <w:snapToGrid w:val="0"/>
              <w:jc w:val="center"/>
            </w:pPr>
            <w:r w:rsidRPr="2B1859F8">
              <w:rPr>
                <w:rFonts w:ascii="Arial" w:hAnsi="Arial" w:cs="Arial"/>
                <w:sz w:val="22"/>
                <w:szCs w:val="22"/>
                <w:highlight w:val="white"/>
              </w:rPr>
              <w:t xml:space="preserve">a mezzo </w:t>
            </w:r>
            <w:proofErr w:type="spellStart"/>
            <w:r w:rsidRPr="2B1859F8">
              <w:rPr>
                <w:rFonts w:ascii="Arial" w:hAnsi="Arial" w:cs="Arial"/>
                <w:sz w:val="22"/>
                <w:szCs w:val="22"/>
                <w:highlight w:val="white"/>
              </w:rPr>
              <w:t>pec</w:t>
            </w:r>
            <w:proofErr w:type="spellEnd"/>
            <w:r w:rsidRPr="2B1859F8">
              <w:rPr>
                <w:rFonts w:ascii="Arial" w:hAnsi="Arial" w:cs="Arial"/>
                <w:sz w:val="22"/>
                <w:szCs w:val="22"/>
                <w:highlight w:val="white"/>
              </w:rPr>
              <w:t>:</w:t>
            </w:r>
          </w:p>
          <w:p w14:paraId="6E09F969" w14:textId="77777777" w:rsidR="0086625B" w:rsidRDefault="001704D9" w:rsidP="2B1859F8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  <w:shd w:val="clear" w:color="auto" w:fill="FFFFFF"/>
              </w:rPr>
            </w:pPr>
            <w:hyperlink r:id="rId14">
              <w:r w:rsidR="2B1859F8" w:rsidRPr="2B1859F8">
                <w:rPr>
                  <w:rStyle w:val="Collegamentoipertestuale"/>
                  <w:rFonts w:ascii="Arial" w:hAnsi="Arial" w:cs="Arial"/>
                  <w:sz w:val="22"/>
                  <w:szCs w:val="22"/>
                  <w:highlight w:val="white"/>
                </w:rPr>
                <w:t>promozione.spettacolo@pec.regione.campania.it</w:t>
              </w:r>
            </w:hyperlink>
          </w:p>
          <w:p w14:paraId="3B7B4B86" w14:textId="77777777" w:rsidR="0086625B" w:rsidRDefault="0086625B" w:rsidP="2B1859F8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  <w:shd w:val="clear" w:color="auto" w:fill="FFFFFF"/>
              </w:rPr>
            </w:pPr>
          </w:p>
          <w:p w14:paraId="0A24FE02" w14:textId="77777777" w:rsidR="0086625B" w:rsidRDefault="2B1859F8" w:rsidP="2B1859F8">
            <w:pPr>
              <w:widowControl/>
              <w:snapToGrid w:val="0"/>
              <w:jc w:val="center"/>
            </w:pPr>
            <w:r w:rsidRPr="2B1859F8">
              <w:rPr>
                <w:rFonts w:ascii="Arial" w:hAnsi="Arial" w:cs="Arial"/>
                <w:sz w:val="22"/>
                <w:szCs w:val="22"/>
                <w:highlight w:val="white"/>
              </w:rPr>
              <w:t>a mezzo mail:</w:t>
            </w:r>
          </w:p>
          <w:p w14:paraId="566FEBB6" w14:textId="77777777" w:rsidR="0086625B" w:rsidRDefault="001704D9" w:rsidP="2B1859F8">
            <w:pPr>
              <w:widowControl/>
              <w:snapToGrid w:val="0"/>
              <w:jc w:val="center"/>
            </w:pPr>
            <w:hyperlink r:id="rId15">
              <w:r w:rsidR="2B1859F8" w:rsidRPr="2B1859F8">
                <w:rPr>
                  <w:rStyle w:val="Collegamentoipertestuale"/>
                  <w:rFonts w:ascii="Arial" w:hAnsi="Arial" w:cs="Arial"/>
                  <w:sz w:val="22"/>
                  <w:szCs w:val="22"/>
                  <w:highlight w:val="white"/>
                </w:rPr>
                <w:t>olga.vecchione@regione.campania.it</w:t>
              </w:r>
            </w:hyperlink>
          </w:p>
          <w:p w14:paraId="4D83ADEE" w14:textId="77777777" w:rsidR="0086625B" w:rsidRDefault="001704D9" w:rsidP="2B1859F8">
            <w:pPr>
              <w:widowControl/>
              <w:snapToGrid w:val="0"/>
              <w:jc w:val="center"/>
            </w:pPr>
            <w:hyperlink r:id="rId16">
              <w:r w:rsidR="2B1859F8" w:rsidRPr="2B1859F8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rosario.gargiulo@regione.campania.it</w:t>
              </w:r>
            </w:hyperlink>
          </w:p>
          <w:p w14:paraId="63F4ADD1" w14:textId="7CDBDEC0" w:rsidR="0086625B" w:rsidRDefault="003A04CC" w:rsidP="003A04CC">
            <w:pPr>
              <w:widowControl/>
              <w:snapToGrid w:val="0"/>
            </w:pPr>
            <w:r>
              <w:t xml:space="preserve">                        </w:t>
            </w:r>
            <w:hyperlink r:id="rId17" w:history="1">
              <w:r w:rsidRPr="00030D21">
                <w:rPr>
                  <w:rStyle w:val="Collegamentoipertestuale"/>
                </w:rPr>
                <w:t>morena.delfranco@regione.campania.it</w:t>
              </w:r>
            </w:hyperlink>
          </w:p>
          <w:p w14:paraId="5630AD66" w14:textId="7A4E17E7" w:rsidR="003A04CC" w:rsidRPr="003A04CC" w:rsidRDefault="003A04CC" w:rsidP="003A04CC">
            <w:pPr>
              <w:widowControl/>
              <w:snapToGrid w:val="0"/>
            </w:pPr>
          </w:p>
        </w:tc>
        <w:tc>
          <w:tcPr>
            <w:tcW w:w="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829076" w14:textId="77777777" w:rsidR="0086625B" w:rsidRDefault="0086625B">
            <w:pPr>
              <w:snapToGrid w:val="0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</w:tc>
      </w:tr>
      <w:tr w:rsidR="0086625B" w14:paraId="37CB158D" w14:textId="77777777" w:rsidTr="308A939E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BA226A1" w14:textId="77777777" w:rsidR="0086625B" w:rsidRDefault="0086625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0475B47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TERMINE FISSATO IN SEDE DI DISCIPLINA NORMATIVA DEL PROCEDIMENTO PER LA CONCLUSIONE CON L'ADOZIONE DI UN </w:t>
            </w:r>
            <w:r>
              <w:rPr>
                <w:rFonts w:ascii="Arial" w:hAnsi="Arial" w:cs="Arial"/>
                <w:sz w:val="22"/>
                <w:szCs w:val="22"/>
              </w:rPr>
              <w:t>PROVVEDIMENTO ESPRESSO, CON INDICAZIONE DELLA NORMA CHE LO PREVEDE</w:t>
            </w:r>
          </w:p>
          <w:p w14:paraId="16F220D9" w14:textId="77777777" w:rsidR="0086625B" w:rsidRDefault="001704D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7D9C6208" w14:textId="77777777" w:rsidR="0086625B" w:rsidRDefault="001704D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DEF9207" w14:textId="77777777" w:rsidR="0086625B" w:rsidRDefault="001704D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7AD93B2" w14:textId="77777777" w:rsidR="0086625B" w:rsidRDefault="0086625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736DA1A" w14:textId="33DF1852" w:rsidR="2B1859F8" w:rsidRDefault="2B1859F8" w:rsidP="2B1859F8">
            <w:pPr>
              <w:pStyle w:val="TableContents"/>
              <w:ind w:left="72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5D9F6724" w14:textId="1EB043AC" w:rsidR="2B1859F8" w:rsidRDefault="2B1859F8" w:rsidP="2B1859F8">
            <w:pPr>
              <w:pStyle w:val="TableContents"/>
              <w:ind w:left="72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3D2844C6" w14:textId="586ECD26" w:rsidR="2B1859F8" w:rsidRDefault="2B1859F8" w:rsidP="2B1859F8">
            <w:pPr>
              <w:pStyle w:val="TableContents"/>
              <w:ind w:left="72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7E96B2A5" w14:textId="77777777" w:rsidR="0086625B" w:rsidRDefault="001704D9">
            <w:pPr>
              <w:pStyle w:val="TableContents"/>
              <w:autoSpaceDE w:val="0"/>
              <w:snapToGrid w:val="0"/>
              <w:ind w:left="72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30 giorni</w:t>
            </w:r>
          </w:p>
          <w:p w14:paraId="64C6F065" w14:textId="77777777" w:rsidR="0086625B" w:rsidRDefault="001704D9">
            <w:pPr>
              <w:pStyle w:val="TableContents"/>
              <w:autoSpaceDE w:val="0"/>
              <w:snapToGrid w:val="0"/>
              <w:ind w:left="72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ai sensi dell’art. 2 comma 2 della Legge 241/1990  </w:t>
            </w:r>
          </w:p>
        </w:tc>
        <w:tc>
          <w:tcPr>
            <w:tcW w:w="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E4B5B7" w14:textId="77777777" w:rsidR="0086625B" w:rsidRDefault="0086625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625B" w14:paraId="74ECCE88" w14:textId="77777777" w:rsidTr="308A939E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6204FF1" w14:textId="77777777" w:rsidR="0086625B" w:rsidRDefault="0086625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2657E50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689D6487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2DBF0D7D" w14:textId="77777777" w:rsidR="0086625B" w:rsidRDefault="0086625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B62F1B3" w14:textId="1656A7C7" w:rsidR="0086625B" w:rsidRDefault="00CE6522">
            <w:pPr>
              <w:autoSpaceDE w:val="0"/>
              <w:snapToGrid w:val="0"/>
              <w:ind w:left="7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                                            xxx</w:t>
            </w:r>
          </w:p>
        </w:tc>
        <w:tc>
          <w:tcPr>
            <w:tcW w:w="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F2C34E" w14:textId="77777777" w:rsidR="0086625B" w:rsidRDefault="0086625B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86625B" w14:paraId="1FB495F9" w14:textId="77777777" w:rsidTr="308A939E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80A4E5D" w14:textId="77777777" w:rsidR="0086625B" w:rsidRDefault="0086625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75ADB77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SE SI TRATTA DI PROCEDIMENTO PER IL QUALE IL </w:t>
            </w:r>
            <w:r>
              <w:rPr>
                <w:rFonts w:ascii="Arial" w:hAnsi="Arial" w:cs="Arial"/>
                <w:sz w:val="22"/>
                <w:szCs w:val="22"/>
              </w:rPr>
              <w:t>PROVVEDIMENTO DELL’AMMINISTRAZIONE PUÒ ESSERE SOSTITUITO DA UNA DICHIARAZIONE DELL’INTERESSATO, PRECISARE SE L'ESERCIZIO DELL'ATTIVITÀ ECONOMICA DI IMPRESA E DI SERVIZI È SUBORDINATO:</w:t>
            </w:r>
          </w:p>
          <w:p w14:paraId="21025207" w14:textId="77777777" w:rsidR="0086625B" w:rsidRDefault="001704D9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</w:pPr>
            <w:r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2560F220" w14:textId="77777777" w:rsidR="0086625B" w:rsidRDefault="001704D9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</w:pPr>
            <w:r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4526A693" w14:textId="77777777" w:rsidR="0086625B" w:rsidRDefault="001704D9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</w:pPr>
            <w:r>
              <w:rPr>
                <w:rFonts w:ascii="Arial" w:hAnsi="Arial" w:cs="Arial"/>
                <w:sz w:val="22"/>
                <w:szCs w:val="22"/>
              </w:rPr>
              <w:t xml:space="preserve">AD </w:t>
            </w:r>
            <w:r>
              <w:rPr>
                <w:rFonts w:ascii="Arial" w:hAnsi="Arial" w:cs="Arial"/>
                <w:sz w:val="22"/>
                <w:szCs w:val="22"/>
              </w:rPr>
              <w:t>AUTORIZZAZIONI, LICENZE, NULLA OSTA, CONCESSIONI NON COSTITUTIVE, PERMESSI O PREVENTIVI ATTI DI ASSENSO, COMUNQUE DENOMINATI INDICANDO, ALTRESÌ, IL RELATIVO RIFERIMENTO NORMATIVO</w:t>
            </w:r>
          </w:p>
          <w:p w14:paraId="6DD8A85E" w14:textId="77777777" w:rsidR="0086625B" w:rsidRDefault="001704D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19219836" w14:textId="77777777" w:rsidR="0086625B" w:rsidRDefault="0086625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6FEF7D" w14:textId="08DEF304" w:rsidR="0086625B" w:rsidRDefault="00CE652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94DBDC" w14:textId="77777777" w:rsidR="0086625B" w:rsidRDefault="0086625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625B" w14:paraId="09B05462" w14:textId="77777777" w:rsidTr="308A939E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69D0D3C" w14:textId="77777777" w:rsidR="0086625B" w:rsidRDefault="0086625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7419AE1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OPERATIVITÀ DEL SILENZ</w:t>
            </w:r>
            <w:r>
              <w:rPr>
                <w:rFonts w:ascii="Arial" w:hAnsi="Arial" w:cs="Arial"/>
                <w:sz w:val="22"/>
                <w:szCs w:val="22"/>
              </w:rPr>
              <w:t xml:space="preserve">IO ASSENSO </w:t>
            </w:r>
          </w:p>
          <w:p w14:paraId="2245F59B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54CD245A" w14:textId="77777777" w:rsidR="0086625B" w:rsidRDefault="0086625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842CC15" w14:textId="20B60C8C" w:rsidR="2B1859F8" w:rsidRDefault="2B1859F8" w:rsidP="2B1859F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C625688" w14:textId="77777777" w:rsidR="0086625B" w:rsidRDefault="001704D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31BE67" w14:textId="77777777" w:rsidR="0086625B" w:rsidRDefault="0086625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625B" w14:paraId="17C1BDAC" w14:textId="77777777" w:rsidTr="308A939E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6FEB5B0" w14:textId="77777777" w:rsidR="0086625B" w:rsidRDefault="0086625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B5EDB36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STRUMENTI DI TUTELA, AMMINISTRATIVA E GIURISDIZIONALE, RICONOSCIUTI DALLA LEGGE IN FAVORE DELL'INTERESSATO, NEL CORSO DEL PROCEDIMENTO E NEI CONFRONTI DEL PROVVEDIMENTO FINALE </w:t>
            </w:r>
            <w:r>
              <w:rPr>
                <w:rFonts w:ascii="Arial" w:hAnsi="Arial" w:cs="Arial"/>
                <w:sz w:val="22"/>
                <w:szCs w:val="22"/>
              </w:rPr>
              <w:t xml:space="preserve">OVVERO NEI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CASI DI ADOZIONE DEL PROVVEDIMENTO OLTRE IL TERMINE PREDETERMINATO PER LA SUA CONCLUSIONE E MODI PER ATTIVARLI</w:t>
            </w:r>
          </w:p>
          <w:p w14:paraId="30471AD9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30D7AA69" w14:textId="77777777" w:rsidR="0086625B" w:rsidRDefault="0086625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1AA2C38" w14:textId="0A47C715" w:rsidR="2B1859F8" w:rsidRDefault="2B1859F8" w:rsidP="2B1859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FAA33FA" w14:textId="159271F8" w:rsidR="2B1859F8" w:rsidRDefault="2B1859F8" w:rsidP="2B1859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578F3E9" w14:textId="0C516805" w:rsidR="2B1859F8" w:rsidRDefault="2B1859F8" w:rsidP="2B1859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226B8B" w14:textId="77777777" w:rsidR="0086625B" w:rsidRDefault="001704D9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è ammesso ricorso al TAR Campania o in alternativa ricorso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straordinario al</w:t>
            </w:r>
          </w:p>
          <w:p w14:paraId="07AB28A2" w14:textId="77777777" w:rsidR="0086625B" w:rsidRDefault="001704D9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Presidente della Repubblica, rispettivamente entro il termine di 60 giorni o 120 giorni </w:t>
            </w:r>
          </w:p>
        </w:tc>
        <w:tc>
          <w:tcPr>
            <w:tcW w:w="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96D064" w14:textId="77777777" w:rsidR="0086625B" w:rsidRDefault="0086625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625B" w14:paraId="6E5C494E" w14:textId="77777777" w:rsidTr="308A939E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4FF1C98" w14:textId="77777777" w:rsidR="0086625B" w:rsidRDefault="0086625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B852E08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0A60F169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6D072C0D" w14:textId="77777777" w:rsidR="0086625B" w:rsidRDefault="0086625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A21919" w14:textId="48B8B7FF" w:rsidR="0086625B" w:rsidRDefault="00CE652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D18F9B" w14:textId="77777777" w:rsidR="0086625B" w:rsidRDefault="0086625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625B" w14:paraId="2EE526D9" w14:textId="77777777" w:rsidTr="308A939E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38601FE" w14:textId="77777777" w:rsidR="0086625B" w:rsidRDefault="0086625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04691A6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SPESE E </w:t>
            </w:r>
            <w:r>
              <w:rPr>
                <w:rFonts w:ascii="Arial" w:hAnsi="Arial" w:cs="Arial"/>
                <w:sz w:val="22"/>
                <w:szCs w:val="22"/>
              </w:rPr>
              <w:t>DIRITTI PREVISTI, CON MODALITÀ PER L'EFFETTUAZIONE DEI RELATIVI PAGAMENTI</w:t>
            </w:r>
          </w:p>
          <w:p w14:paraId="0D434A16" w14:textId="77777777" w:rsidR="0086625B" w:rsidRDefault="001704D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2069F7F7" w14:textId="77777777" w:rsidR="0086625B" w:rsidRDefault="001704D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F3CABC7" w14:textId="77777777" w:rsidR="0086625B" w:rsidRDefault="0086625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B08B5D1" w14:textId="77777777" w:rsidR="0086625B" w:rsidRDefault="0086625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4F6EB9" w14:textId="4D2C5B10" w:rsidR="2B1859F8" w:rsidRDefault="2B1859F8" w:rsidP="2B1859F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6DEB4AB" w14:textId="6E1EEEB3" w:rsidR="0086625B" w:rsidRDefault="265AD2F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2B1859F8">
              <w:rPr>
                <w:rFonts w:ascii="Arial" w:hAnsi="Arial" w:cs="Arial"/>
                <w:sz w:val="22"/>
                <w:szCs w:val="22"/>
              </w:rPr>
              <w:t>Nessuna spesa</w:t>
            </w:r>
          </w:p>
        </w:tc>
        <w:tc>
          <w:tcPr>
            <w:tcW w:w="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D9C6F4" w14:textId="77777777" w:rsidR="0086625B" w:rsidRDefault="0086625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625B" w14:paraId="6F296980" w14:textId="77777777" w:rsidTr="308A939E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B1F511A" w14:textId="77777777" w:rsidR="0086625B" w:rsidRDefault="0086625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1F99438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NOMINATIVO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RECAPITI TELEFONICI E CASELLE DI POSTA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ELETTRONICA ISTITUZIONALE DEL SOGGETTO CUI È ATTRIBUITO IL POTERE SOSTITUTIVO, IN CASO DI INERZIA DEL RESPONSABILE NELL'ADOZIONE DEL PROVVEDIMENTO FINALE, NONCHÉ MODALITÀ PER ATTIVARE TALE POTERE</w:t>
            </w:r>
          </w:p>
          <w:p w14:paraId="48250893" w14:textId="77777777" w:rsidR="0086625B" w:rsidRDefault="001704D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(Art. 35, comma 1, lettera m) D. Lgs. n. 33/2013)</w:t>
            </w:r>
          </w:p>
          <w:p w14:paraId="65F9C3DC" w14:textId="77777777" w:rsidR="0086625B" w:rsidRDefault="0086625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994234F" w14:textId="2D0BE3E0" w:rsidR="0086625B" w:rsidRDefault="001704D9" w:rsidP="308A939E">
            <w:pPr>
              <w:snapToGrid w:val="0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>
              <w:br/>
            </w:r>
            <w:r w:rsidR="7F86BFCF" w:rsidRPr="308A939E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Direttore Generale - Dott.ssa   Romano Rosanna</w:t>
            </w:r>
          </w:p>
          <w:p w14:paraId="5023141B" w14:textId="061724B5" w:rsidR="0086625B" w:rsidRDefault="7F86BFCF" w:rsidP="308A939E">
            <w:pPr>
              <w:pStyle w:val="TableContents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308A939E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tel. 0817963888</w:t>
            </w:r>
            <w:r w:rsidR="001704D9">
              <w:br/>
            </w:r>
            <w:hyperlink r:id="rId18">
              <w:r w:rsidRPr="308A939E">
                <w:rPr>
                  <w:rStyle w:val="Collegamentoipertestuale"/>
                  <w:rFonts w:ascii="Arial" w:eastAsia="Arial" w:hAnsi="Arial" w:cs="Arial"/>
                  <w:sz w:val="22"/>
                  <w:szCs w:val="22"/>
                </w:rPr>
                <w:t>rosanna.romano@regione.campania.it</w:t>
              </w:r>
              <w:r w:rsidR="001704D9">
                <w:br/>
              </w:r>
            </w:hyperlink>
            <w:r w:rsidRPr="308A939E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Non sono previste specifiche modalità per l'attivazione del potere sostitutivo.</w:t>
            </w:r>
          </w:p>
        </w:tc>
        <w:tc>
          <w:tcPr>
            <w:tcW w:w="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3B1409" w14:textId="77777777" w:rsidR="0086625B" w:rsidRDefault="0086625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625B" w:rsidRPr="003A04CC" w14:paraId="3E189162" w14:textId="77777777" w:rsidTr="308A939E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62C75D1" w14:textId="77777777" w:rsidR="0086625B" w:rsidRDefault="0086625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39564AA" w14:textId="77777777" w:rsidR="0086625B" w:rsidRDefault="001704D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3A62CC7E" w14:textId="77777777" w:rsidR="0086625B" w:rsidRPr="003A04CC" w:rsidRDefault="001704D9">
            <w:pPr>
              <w:pStyle w:val="TableContents"/>
              <w:snapToGrid w:val="0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664355AD" w14:textId="77777777" w:rsidR="0086625B" w:rsidRPr="003A04CC" w:rsidRDefault="0086625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A965116" w14:textId="032AA37A" w:rsidR="0086625B" w:rsidRPr="003A04CC" w:rsidRDefault="00CE652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  <w:lang w:val="fr-FR"/>
              </w:rPr>
              <w:t>xxxx</w:t>
            </w:r>
            <w:proofErr w:type="spellEnd"/>
            <w:proofErr w:type="gramEnd"/>
          </w:p>
        </w:tc>
        <w:tc>
          <w:tcPr>
            <w:tcW w:w="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F4E37C" w14:textId="77777777" w:rsidR="0086625B" w:rsidRPr="003A04CC" w:rsidRDefault="0086625B">
            <w:pPr>
              <w:snapToGrid w:val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</w:tbl>
    <w:p w14:paraId="44FB30F8" w14:textId="77777777" w:rsidR="0086625B" w:rsidRPr="003A04CC" w:rsidRDefault="0086625B">
      <w:pPr>
        <w:pStyle w:val="Standard"/>
        <w:jc w:val="center"/>
        <w:rPr>
          <w:lang w:val="fr-FR"/>
        </w:rPr>
      </w:pPr>
    </w:p>
    <w:sectPr w:rsidR="0086625B" w:rsidRPr="003A04CC">
      <w:footerReference w:type="default" r:id="rId19"/>
      <w:footerReference w:type="first" r:id="rId20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B00AE" w14:textId="77777777" w:rsidR="0086625B" w:rsidRDefault="001704D9">
      <w:r>
        <w:separator/>
      </w:r>
    </w:p>
  </w:endnote>
  <w:endnote w:type="continuationSeparator" w:id="0">
    <w:p w14:paraId="42C6D796" w14:textId="77777777" w:rsidR="0086625B" w:rsidRDefault="00170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 Unicode MS"/>
    <w:charset w:val="00"/>
    <w:family w:val="swiss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D184" w14:textId="77777777" w:rsidR="0086625B" w:rsidRDefault="001704D9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5</w:t>
    </w:r>
    <w:r>
      <w:rPr>
        <w:rFonts w:cs="Arial"/>
        <w:sz w:val="18"/>
        <w:szCs w:val="18"/>
      </w:rPr>
      <w:fldChar w:fldCharType="end"/>
    </w:r>
  </w:p>
  <w:p w14:paraId="3041E394" w14:textId="77777777" w:rsidR="0086625B" w:rsidRDefault="0086625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6542E" w14:textId="77777777" w:rsidR="0086625B" w:rsidRDefault="008662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831B3" w14:textId="77777777" w:rsidR="0086625B" w:rsidRDefault="001704D9">
      <w:r>
        <w:separator/>
      </w:r>
    </w:p>
  </w:footnote>
  <w:footnote w:type="continuationSeparator" w:id="0">
    <w:p w14:paraId="54E11D2A" w14:textId="77777777" w:rsidR="0086625B" w:rsidRDefault="001704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27621571">
    <w:abstractNumId w:val="0"/>
  </w:num>
  <w:num w:numId="2" w16cid:durableId="1297688505">
    <w:abstractNumId w:val="1"/>
  </w:num>
  <w:num w:numId="3" w16cid:durableId="4360975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25B"/>
    <w:rsid w:val="001704D9"/>
    <w:rsid w:val="003A04CC"/>
    <w:rsid w:val="0086625B"/>
    <w:rsid w:val="00CE6522"/>
    <w:rsid w:val="09E90DD3"/>
    <w:rsid w:val="102D4A13"/>
    <w:rsid w:val="1A17F458"/>
    <w:rsid w:val="1F688403"/>
    <w:rsid w:val="265AD2FE"/>
    <w:rsid w:val="2B1859F8"/>
    <w:rsid w:val="2CCF885D"/>
    <w:rsid w:val="308A939E"/>
    <w:rsid w:val="32894042"/>
    <w:rsid w:val="3C64237D"/>
    <w:rsid w:val="3D7C7EBE"/>
    <w:rsid w:val="41E845DB"/>
    <w:rsid w:val="4468406E"/>
    <w:rsid w:val="4EC65D69"/>
    <w:rsid w:val="51FF33EE"/>
    <w:rsid w:val="59412282"/>
    <w:rsid w:val="6020F7B1"/>
    <w:rsid w:val="6773A685"/>
    <w:rsid w:val="6EF697F9"/>
    <w:rsid w:val="77123014"/>
    <w:rsid w:val="7B8761F0"/>
    <w:rsid w:val="7F86B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41FDA61A"/>
  <w15:chartTrackingRefBased/>
  <w15:docId w15:val="{98A873E2-EB9D-4CC7-A825-4CD1CE313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Carpredefinitoparagrafo4">
    <w:name w:val="Car. predefinito paragrafo4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CarattereCarattere1">
    <w:name w:val="Carattere Carattere1"/>
    <w:rPr>
      <w:rFonts w:eastAsia="SimSun" w:cs="Mangal"/>
      <w:kern w:val="2"/>
      <w:sz w:val="24"/>
      <w:szCs w:val="21"/>
      <w:lang w:bidi="hi-IN"/>
    </w:rPr>
  </w:style>
  <w:style w:type="character" w:customStyle="1" w:styleId="CarattereCarattere">
    <w:name w:val="Carattere Carattere"/>
    <w:rPr>
      <w:rFonts w:eastAsia="SimSun" w:cs="Mangal"/>
      <w:kern w:val="2"/>
      <w:sz w:val="24"/>
      <w:szCs w:val="21"/>
      <w:lang w:bidi="hi-IN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55z0">
    <w:name w:val="WW8Num55z0"/>
    <w:rPr>
      <w:rFonts w:eastAsia="ArialMT"/>
      <w:b/>
      <w:bCs/>
      <w:color w:val="000000"/>
    </w:rPr>
  </w:style>
  <w:style w:type="character" w:customStyle="1" w:styleId="WW8Num55z1">
    <w:name w:val="WW8Num55z1"/>
    <w:rPr>
      <w:rFonts w:ascii="Courier New" w:eastAsia="ArialMT" w:hAnsi="Courier New" w:cs="Courier New"/>
      <w:b/>
      <w:bCs/>
      <w:color w:val="FF0000"/>
    </w:rPr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styleId="Collegamentovisitato">
    <w:name w:val="FollowedHyperlink"/>
    <w:rPr>
      <w:color w:val="954F72"/>
      <w:u w:val="single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Intestazione">
    <w:name w:val="header"/>
    <w:basedOn w:val="Normale"/>
    <w:next w:val="Corpotesto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Rigadintestazione">
    <w:name w:val="Riga d'intestazione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anna.romano@regione.campania.it" TargetMode="External"/><Relationship Id="rId13" Type="http://schemas.openxmlformats.org/officeDocument/2006/relationships/hyperlink" Target="mailto:promozione.spettacolo@pec.regione.campania.it" TargetMode="External"/><Relationship Id="rId18" Type="http://schemas.openxmlformats.org/officeDocument/2006/relationships/hyperlink" Target="mailto:rosanna.romano@regione.campania.it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promozione.spettacolo@pec.regione.campania.it" TargetMode="External"/><Relationship Id="rId12" Type="http://schemas.openxmlformats.org/officeDocument/2006/relationships/hyperlink" Target="http://www.regione.campania.it/regione/it/tematiche/magazine-turismo-e-cultura/l-r-n-6-2007-disciplina-degli-interventi-regionali-di-promozione-dello-spettacolo-avviso-qhfz?page=3" TargetMode="External"/><Relationship Id="rId17" Type="http://schemas.openxmlformats.org/officeDocument/2006/relationships/hyperlink" Target="mailto:morena.delfranco@regione.campania.it" TargetMode="External"/><Relationship Id="rId2" Type="http://schemas.openxmlformats.org/officeDocument/2006/relationships/styles" Target="styles.xml"/><Relationship Id="rId16" Type="http://schemas.openxmlformats.org/officeDocument/2006/relationships/hyperlink" Target="mailto:rosario.gargiulo@regione.campania.it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urc.regione.campania.it/eBurcWeb/directServlet?DOCUMENT_ID=120898&amp;ATTACH_ID=180798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olga.vecchione@regione.campania.it" TargetMode="External"/><Relationship Id="rId10" Type="http://schemas.openxmlformats.org/officeDocument/2006/relationships/hyperlink" Target="http://www.burc.regione.campania.it/eBurcWeb/directServlet?DOCUMENT_ID=130496&amp;ATTACH_ID=194822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osanna.romano@regione.campania.it" TargetMode="External"/><Relationship Id="rId14" Type="http://schemas.openxmlformats.org/officeDocument/2006/relationships/hyperlink" Target="mailto:promozione.spettacolo@pec.regione.campania.it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1396</Words>
  <Characters>7963</Characters>
  <Application>Microsoft Office Word</Application>
  <DocSecurity>0</DocSecurity>
  <Lines>66</Lines>
  <Paragraphs>18</Paragraphs>
  <ScaleCrop>false</ScaleCrop>
  <Company/>
  <LinksUpToDate>false</LinksUpToDate>
  <CharactersWithSpaces>9341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STEFANIA BARREL</cp:lastModifiedBy>
  <cp:revision>2</cp:revision>
  <cp:lastPrinted>1899-12-31T23:00:00Z</cp:lastPrinted>
  <dcterms:created xsi:type="dcterms:W3CDTF">2023-10-05T11:53:00Z</dcterms:created>
  <dcterms:modified xsi:type="dcterms:W3CDTF">2023-10-05T11:53:00Z</dcterms:modified>
</cp:coreProperties>
</file>