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02E6" w14:textId="50D5AB39" w:rsidR="005C5167" w:rsidRDefault="005C5167" w:rsidP="005C51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06AF0">
        <w:rPr>
          <w:rFonts w:ascii="Calibri" w:hAnsi="Calibri" w:cs="Calibri"/>
          <w:sz w:val="28"/>
          <w:szCs w:val="28"/>
        </w:rPr>
        <w:t>A.</w:t>
      </w:r>
      <w:r w:rsidR="007C7556">
        <w:rPr>
          <w:rFonts w:ascii="Calibri" w:hAnsi="Calibri" w:cs="Calibri"/>
          <w:sz w:val="28"/>
          <w:szCs w:val="28"/>
        </w:rPr>
        <w:t>6</w:t>
      </w:r>
      <w:r>
        <w:rPr>
          <w:rFonts w:ascii="Calibri" w:hAnsi="Calibri" w:cs="Calibri"/>
          <w:sz w:val="28"/>
          <w:szCs w:val="28"/>
        </w:rPr>
        <w:t xml:space="preserve"> –</w:t>
      </w:r>
      <w:r w:rsidR="00EB57AC">
        <w:rPr>
          <w:rFonts w:ascii="Calibri" w:hAnsi="Calibri" w:cs="Calibri"/>
          <w:sz w:val="28"/>
          <w:szCs w:val="28"/>
        </w:rPr>
        <w:t xml:space="preserve"> E</w:t>
      </w:r>
      <w:r w:rsidR="007C7556">
        <w:rPr>
          <w:rFonts w:ascii="Calibri" w:hAnsi="Calibri" w:cs="Calibri"/>
          <w:sz w:val="28"/>
          <w:szCs w:val="28"/>
        </w:rPr>
        <w:t>rogazione di rate di mutu</w:t>
      </w:r>
      <w:r w:rsidR="00EB57AC">
        <w:rPr>
          <w:rFonts w:ascii="Calibri" w:hAnsi="Calibri" w:cs="Calibri"/>
          <w:sz w:val="28"/>
          <w:szCs w:val="28"/>
        </w:rPr>
        <w:t>i</w:t>
      </w:r>
      <w:r w:rsidR="007C7556">
        <w:rPr>
          <w:rFonts w:ascii="Calibri" w:hAnsi="Calibri" w:cs="Calibri"/>
          <w:sz w:val="28"/>
          <w:szCs w:val="28"/>
        </w:rPr>
        <w:t xml:space="preserve"> ammessi a contribuzione regionale</w:t>
      </w:r>
      <w:r w:rsidR="00154F62">
        <w:rPr>
          <w:rFonts w:ascii="Calibri" w:hAnsi="Calibri" w:cs="Calibri"/>
          <w:sz w:val="28"/>
          <w:szCs w:val="28"/>
        </w:rPr>
        <w:t xml:space="preserve"> (art. </w:t>
      </w:r>
      <w:r w:rsidR="007C7556">
        <w:rPr>
          <w:rFonts w:ascii="Calibri" w:hAnsi="Calibri" w:cs="Calibri"/>
          <w:sz w:val="28"/>
          <w:szCs w:val="28"/>
        </w:rPr>
        <w:t>64</w:t>
      </w:r>
      <w:r w:rsidR="00EC6F42">
        <w:rPr>
          <w:rFonts w:ascii="Calibri" w:hAnsi="Calibri" w:cs="Calibri"/>
          <w:sz w:val="28"/>
          <w:szCs w:val="28"/>
        </w:rPr>
        <w:t xml:space="preserve">, c.1, </w:t>
      </w:r>
      <w:proofErr w:type="spellStart"/>
      <w:r w:rsidR="00EC6F42">
        <w:rPr>
          <w:rFonts w:ascii="Calibri" w:hAnsi="Calibri" w:cs="Calibri"/>
          <w:sz w:val="28"/>
          <w:szCs w:val="28"/>
        </w:rPr>
        <w:t>lett.a</w:t>
      </w:r>
      <w:proofErr w:type="spellEnd"/>
      <w:r w:rsidR="00EC6F42">
        <w:rPr>
          <w:rFonts w:ascii="Calibri" w:hAnsi="Calibri" w:cs="Calibri"/>
          <w:sz w:val="28"/>
          <w:szCs w:val="28"/>
        </w:rPr>
        <w:t>,</w:t>
      </w:r>
      <w:r w:rsidR="007C7556">
        <w:rPr>
          <w:rFonts w:ascii="Calibri" w:hAnsi="Calibri" w:cs="Calibri"/>
          <w:sz w:val="28"/>
          <w:szCs w:val="28"/>
        </w:rPr>
        <w:t xml:space="preserve"> </w:t>
      </w:r>
      <w:r w:rsidR="00154F62">
        <w:rPr>
          <w:rFonts w:ascii="Calibri" w:hAnsi="Calibri" w:cs="Calibri"/>
          <w:sz w:val="28"/>
          <w:szCs w:val="28"/>
        </w:rPr>
        <w:t xml:space="preserve">L.R. </w:t>
      </w:r>
      <w:r w:rsidR="007C7556">
        <w:rPr>
          <w:rFonts w:ascii="Calibri" w:hAnsi="Calibri" w:cs="Calibri"/>
          <w:sz w:val="28"/>
          <w:szCs w:val="28"/>
        </w:rPr>
        <w:t>3/07</w:t>
      </w:r>
      <w:r w:rsidR="00154F62">
        <w:rPr>
          <w:rFonts w:ascii="Calibri" w:hAnsi="Calibri" w:cs="Calibri"/>
          <w:sz w:val="28"/>
          <w:szCs w:val="28"/>
        </w:rPr>
        <w:t>)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31214E" w14:paraId="396511FF" w14:textId="77777777" w:rsidTr="0031214E">
        <w:tc>
          <w:tcPr>
            <w:tcW w:w="397" w:type="dxa"/>
          </w:tcPr>
          <w:p w14:paraId="689DE0D3" w14:textId="4A922AFF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621453ED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40E49DD0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5C2416B8" w14:textId="1D8711ED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4F78709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EB57AC">
              <w:rPr>
                <w:rFonts w:ascii="Calibri" w:hAnsi="Calibri" w:cs="Calibri"/>
                <w:sz w:val="20"/>
                <w:szCs w:val="20"/>
              </w:rPr>
              <w:t>Erogazione di rate di mutui ammessi a contribuzione regionale (art. 64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c.1,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EB57AC">
              <w:rPr>
                <w:rFonts w:ascii="Calibri" w:hAnsi="Calibri" w:cs="Calibri"/>
                <w:sz w:val="20"/>
                <w:szCs w:val="20"/>
              </w:rPr>
              <w:t xml:space="preserve"> L.R. 3/07)</w:t>
            </w:r>
          </w:p>
        </w:tc>
      </w:tr>
      <w:tr w:rsidR="0031214E" w14:paraId="1957E5A0" w14:textId="77777777" w:rsidTr="0031214E">
        <w:tc>
          <w:tcPr>
            <w:tcW w:w="397" w:type="dxa"/>
          </w:tcPr>
          <w:p w14:paraId="75702319" w14:textId="6A13AC3A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61C77102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3B47579B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3AF8B524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724A0C21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60C1DE1D" w14:textId="1DC036F7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739E4BED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EB57AC">
              <w:rPr>
                <w:rFonts w:ascii="Calibri" w:hAnsi="Calibri" w:cs="Calibri"/>
                <w:sz w:val="20"/>
                <w:szCs w:val="20"/>
              </w:rPr>
              <w:t>Erogazione di rate di mutui ammessi a contribuzione regionale (art. 64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c.1,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EB57AC">
              <w:rPr>
                <w:rFonts w:ascii="Calibri" w:hAnsi="Calibri" w:cs="Calibri"/>
                <w:sz w:val="20"/>
                <w:szCs w:val="20"/>
              </w:rPr>
              <w:t xml:space="preserve"> L.R. 3/07)</w:t>
            </w:r>
          </w:p>
        </w:tc>
      </w:tr>
      <w:tr w:rsidR="0031214E" w14:paraId="71A22ACE" w14:textId="77777777" w:rsidTr="0031214E">
        <w:tc>
          <w:tcPr>
            <w:tcW w:w="397" w:type="dxa"/>
          </w:tcPr>
          <w:p w14:paraId="5C10FBBF" w14:textId="2ECA13E4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5C5167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20967A3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DD9C41C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3B50909D" w14:textId="56455597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069EC2D" w14:textId="77777777" w:rsidR="0031214E" w:rsidRPr="00494D3C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7A961DEF" w14:textId="77777777" w:rsidR="0031214E" w:rsidRPr="00494D3C" w:rsidRDefault="0031214E" w:rsidP="0031214E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6C0764BE" w:rsidR="0031214E" w:rsidRPr="005C5167" w:rsidRDefault="0031214E" w:rsidP="0031214E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1214E" w14:paraId="2EC17BD1" w14:textId="77777777" w:rsidTr="0031214E">
        <w:tc>
          <w:tcPr>
            <w:tcW w:w="397" w:type="dxa"/>
          </w:tcPr>
          <w:p w14:paraId="75510563" w14:textId="77DB816B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C51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3CF15F97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8FA2146" w14:textId="12ED069D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66CB49F" w14:textId="77777777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  <w:highlight w:val="white"/>
              </w:rPr>
              <w:t>Per la provincia di Salerno: dott. Antonio Franco</w:t>
            </w:r>
            <w:r w:rsidRPr="005C5167">
              <w:rPr>
                <w:rFonts w:ascii="Calibri" w:hAnsi="Calibri" w:cs="Calibri"/>
                <w:sz w:val="20"/>
                <w:szCs w:val="20"/>
              </w:rPr>
              <w:t xml:space="preserve"> – tel. 081-7963102 </w:t>
            </w:r>
            <w:hyperlink r:id="rId6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antonio.franco1@regione.campania.it</w:t>
              </w:r>
            </w:hyperlink>
          </w:p>
          <w:p w14:paraId="435A3E42" w14:textId="77777777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Avellino: dott.ssa Tiziana Montesarchio – tel. 081-7963106 </w:t>
            </w:r>
            <w:hyperlink r:id="rId7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tiziana.montesarchio@regione.campania.it</w:t>
              </w:r>
            </w:hyperlink>
          </w:p>
          <w:p w14:paraId="7813459C" w14:textId="77777777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Benevento e Napoli: dott. Mimmo </w:t>
            </w:r>
            <w:proofErr w:type="spellStart"/>
            <w:r w:rsidRPr="005C5167">
              <w:rPr>
                <w:rFonts w:ascii="Calibri" w:hAnsi="Calibri" w:cs="Calibri"/>
                <w:sz w:val="20"/>
                <w:szCs w:val="20"/>
              </w:rPr>
              <w:t>Catavère</w:t>
            </w:r>
            <w:proofErr w:type="spellEnd"/>
            <w:r w:rsidRPr="005C5167">
              <w:rPr>
                <w:rFonts w:ascii="Calibri" w:hAnsi="Calibri" w:cs="Calibri"/>
                <w:sz w:val="20"/>
                <w:szCs w:val="20"/>
              </w:rPr>
              <w:t xml:space="preserve"> – tel. 081-7963107 </w:t>
            </w:r>
            <w:hyperlink r:id="rId8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mimmo.catavere@regione.campania.it</w:t>
              </w:r>
            </w:hyperlink>
          </w:p>
          <w:p w14:paraId="5C4DC668" w14:textId="2D77D91F" w:rsidR="0031214E" w:rsidRPr="005C5167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Caserta: dott. Giovanni Vicedomini – tel. 081-7963113 </w:t>
            </w:r>
            <w:hyperlink r:id="rId9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giovanni.vicedomini@regione.campania.it</w:t>
              </w:r>
            </w:hyperlink>
          </w:p>
        </w:tc>
      </w:tr>
      <w:tr w:rsidR="0031214E" w14:paraId="4BE10454" w14:textId="77777777" w:rsidTr="0031214E">
        <w:tc>
          <w:tcPr>
            <w:tcW w:w="397" w:type="dxa"/>
          </w:tcPr>
          <w:p w14:paraId="4FB7DA51" w14:textId="3BF91B4A" w:rsidR="0031214E" w:rsidRPr="005C5167" w:rsidRDefault="0031214E" w:rsidP="0031214E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C51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2A2377F3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DBD609F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0E1D39AD" w14:textId="55308834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4387BAF" w14:textId="77777777" w:rsidR="0031214E" w:rsidRDefault="0031214E" w:rsidP="0031214E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55ED9BC0" w14:textId="77777777" w:rsidR="0031214E" w:rsidRDefault="0031214E" w:rsidP="0031214E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177CFC6B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1214E" w14:paraId="67A2753F" w14:textId="77777777" w:rsidTr="0031214E">
        <w:tc>
          <w:tcPr>
            <w:tcW w:w="397" w:type="dxa"/>
          </w:tcPr>
          <w:p w14:paraId="126FF7D7" w14:textId="4B187615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41E627EE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3596A4A9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F37C102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15B74AB" w14:textId="48F44CDB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6C47AD15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3E34CA48" w14:textId="77777777" w:rsidTr="0031214E">
        <w:trPr>
          <w:trHeight w:val="1059"/>
        </w:trPr>
        <w:tc>
          <w:tcPr>
            <w:tcW w:w="397" w:type="dxa"/>
          </w:tcPr>
          <w:p w14:paraId="5E78CFFF" w14:textId="54A54470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5F355362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1BCCD109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B7C1878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43F823E" w14:textId="02C3710A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C29B59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Art.64, c.1,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),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LR 3/07 e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GB"/>
              </w:rPr>
              <w:t>ss.mm.ii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. – </w:t>
            </w:r>
            <w:r w:rsidRPr="003F7872">
              <w:rPr>
                <w:rFonts w:ascii="Calibri" w:hAnsi="Calibri" w:cs="Calibri"/>
                <w:sz w:val="20"/>
                <w:szCs w:val="20"/>
                <w:lang w:val="en-GB"/>
              </w:rPr>
              <w:t>LR 1/08</w:t>
            </w:r>
          </w:p>
        </w:tc>
      </w:tr>
      <w:tr w:rsidR="0031214E" w14:paraId="6A0875D8" w14:textId="77777777" w:rsidTr="0031214E">
        <w:trPr>
          <w:trHeight w:val="1059"/>
        </w:trPr>
        <w:tc>
          <w:tcPr>
            <w:tcW w:w="397" w:type="dxa"/>
          </w:tcPr>
          <w:p w14:paraId="0A40FEE2" w14:textId="42BF6830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1ED43E03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4F5BC777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1E4FD5C2" w14:textId="0F0010ED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4BBF909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2F221697" w14:textId="77777777" w:rsidTr="0031214E">
        <w:tc>
          <w:tcPr>
            <w:tcW w:w="397" w:type="dxa"/>
          </w:tcPr>
          <w:p w14:paraId="619DC7B1" w14:textId="7FE032C9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10960EC5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ATTI E DOCUMENTI DA ALLEGARE ALL'ISTANZA E MODULISTICA NECESSARIA, ANCHE AI SENSI DEL D. LGS. N. 222/2016 E RELATIVI PROVVEDIMENTI REGIONALI ATTUATIVI, COMPRESI I FAC-SIMILE PER LE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AUTOCERTIFICAZIONI</w:t>
            </w:r>
          </w:p>
          <w:p w14:paraId="67C157A8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7F4CBBCB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3DCD4CF0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80D6623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571A92D3" w14:textId="0514031E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9B25E77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Estratto delle posizioni di mutuo aperte dal Comune presso la Cassa Depositi e Prestiti.</w:t>
            </w:r>
          </w:p>
          <w:p w14:paraId="78C16A90" w14:textId="426C12DA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Quietanze di pagamento delle rate di mutuo</w:t>
            </w:r>
          </w:p>
        </w:tc>
      </w:tr>
      <w:tr w:rsidR="0031214E" w14:paraId="51A97F9B" w14:textId="77777777" w:rsidTr="0031214E">
        <w:tc>
          <w:tcPr>
            <w:tcW w:w="397" w:type="dxa"/>
          </w:tcPr>
          <w:p w14:paraId="49C9777F" w14:textId="6300F9F1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6BC8446D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CF60214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69DCC57" w14:textId="04BABC78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196462A3" w14:textId="77777777" w:rsidR="0031214E" w:rsidRPr="00494D3C" w:rsidRDefault="0031214E" w:rsidP="0031214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3B28C64E" w14:textId="77777777" w:rsidR="0031214E" w:rsidRDefault="0031214E" w:rsidP="0031214E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264C75EE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1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31214E" w14:paraId="5FE74A53" w14:textId="77777777" w:rsidTr="0031214E">
        <w:tc>
          <w:tcPr>
            <w:tcW w:w="397" w:type="dxa"/>
          </w:tcPr>
          <w:p w14:paraId="6E912BFB" w14:textId="117C2BBF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0ADCFD2C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2DC76BF9" w14:textId="5AE92F97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7AEAB87C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31214E" w14:paraId="6E630684" w14:textId="77777777" w:rsidTr="0031214E">
        <w:tc>
          <w:tcPr>
            <w:tcW w:w="397" w:type="dxa"/>
          </w:tcPr>
          <w:p w14:paraId="471B4B76" w14:textId="20E9532E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3ED38CF2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54D2F8A1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C9914BA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A2333B3" w14:textId="57BCEE0C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1F4E4BB2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31214E" w14:paraId="6971AD66" w14:textId="77777777" w:rsidTr="0031214E">
        <w:tc>
          <w:tcPr>
            <w:tcW w:w="397" w:type="dxa"/>
          </w:tcPr>
          <w:p w14:paraId="67FDDC87" w14:textId="2AC513BB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06053155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3F57B00E" w14:textId="10423DBC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47C6EC18" w14:textId="77777777" w:rsidTr="0031214E">
        <w:tc>
          <w:tcPr>
            <w:tcW w:w="397" w:type="dxa"/>
          </w:tcPr>
          <w:p w14:paraId="4916204F" w14:textId="2FE88FD4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5846FD15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667F9C7" w14:textId="77777777" w:rsidR="0031214E" w:rsidRDefault="0031214E" w:rsidP="0031214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4DE61764" w14:textId="77777777" w:rsidR="0031214E" w:rsidRDefault="0031214E" w:rsidP="0031214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0F1C37D7" w14:textId="77777777" w:rsidR="0031214E" w:rsidRDefault="0031214E" w:rsidP="0031214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29255E7" w14:textId="4896E4C8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27B0A0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3ACC6A3C" w14:textId="77777777" w:rsidTr="0031214E">
        <w:tc>
          <w:tcPr>
            <w:tcW w:w="397" w:type="dxa"/>
          </w:tcPr>
          <w:p w14:paraId="355C3AB2" w14:textId="5664BF12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5FD3B6E7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729D7ADB" w14:textId="581CAB7C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15E96695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31214E" w14:paraId="67FD307D" w14:textId="77777777" w:rsidTr="0031214E">
        <w:tc>
          <w:tcPr>
            <w:tcW w:w="397" w:type="dxa"/>
          </w:tcPr>
          <w:p w14:paraId="4F145D3B" w14:textId="487F4C98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5EEB9FA4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B6CA58B" w14:textId="1058507D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35C434B8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Ricors</w:t>
            </w:r>
            <w:r w:rsidR="00AB2262">
              <w:rPr>
                <w:rFonts w:ascii="Calibri" w:hAnsi="Calibri" w:cs="Calibri"/>
                <w:sz w:val="20"/>
                <w:szCs w:val="20"/>
              </w:rPr>
              <w:t xml:space="preserve">o al </w:t>
            </w:r>
            <w:r w:rsidRPr="00AB2262">
              <w:rPr>
                <w:rFonts w:ascii="Calibri" w:hAnsi="Calibri" w:cs="Calibri"/>
                <w:sz w:val="20"/>
                <w:szCs w:val="20"/>
              </w:rPr>
              <w:t>G.O.</w:t>
            </w:r>
          </w:p>
        </w:tc>
      </w:tr>
      <w:tr w:rsidR="0031214E" w14:paraId="236D939C" w14:textId="77777777" w:rsidTr="0031214E">
        <w:tc>
          <w:tcPr>
            <w:tcW w:w="397" w:type="dxa"/>
          </w:tcPr>
          <w:p w14:paraId="773A2085" w14:textId="10B0CEE5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27149331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39B997EE" w14:textId="5B5F9917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6F4B4C75" w14:textId="77777777" w:rsidTr="0031214E">
        <w:tc>
          <w:tcPr>
            <w:tcW w:w="397" w:type="dxa"/>
          </w:tcPr>
          <w:p w14:paraId="3DC48976" w14:textId="619277B4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7D80DC78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5396F4FC" w14:textId="77777777" w:rsidR="0031214E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307173E9" w14:textId="61413818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214E" w14:paraId="738CB130" w14:textId="77777777" w:rsidTr="0031214E">
        <w:tc>
          <w:tcPr>
            <w:tcW w:w="397" w:type="dxa"/>
          </w:tcPr>
          <w:p w14:paraId="36C105D6" w14:textId="6ACC4526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1E11D4AD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, RECAPITI TELEFONICI E CASELLE DI POSTA 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ELETTRONICA ISTITUZIONALE DEL SOGGETTO CUI È ATTRIBUITO IL POTERE SOSTITUTIVO, IN CASO DI INERZIA DEL RESPONSABILE NELL'ADOZIONE DEL PROVVEDIMENTO FINALE, NONCHÉ MODALITÀ PER ATTIVARE TALE POTERE</w:t>
            </w:r>
          </w:p>
          <w:p w14:paraId="2AF640EF" w14:textId="2D18B02A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50321656" w14:textId="777777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Direttore: dott. Italo Giulivo</w:t>
            </w:r>
          </w:p>
          <w:p w14:paraId="5B36F4C2" w14:textId="77777777" w:rsidR="00AB2262" w:rsidRDefault="00AB2262" w:rsidP="00AB226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Direttore: dott. Italo Giulivo</w:t>
            </w:r>
          </w:p>
          <w:p w14:paraId="6658A3F2" w14:textId="77777777" w:rsidR="00AB2262" w:rsidRDefault="00AB2262" w:rsidP="00AB226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71966336" w14:textId="77777777" w:rsidR="00AB2262" w:rsidRDefault="00AB2262" w:rsidP="00AB226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2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316908D4" w:rsidR="0031214E" w:rsidRPr="005C5167" w:rsidRDefault="00AB2262" w:rsidP="00AB226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31214E" w14:paraId="6EDA5BD7" w14:textId="77777777" w:rsidTr="0031214E">
        <w:tc>
          <w:tcPr>
            <w:tcW w:w="397" w:type="dxa"/>
          </w:tcPr>
          <w:p w14:paraId="77767F16" w14:textId="01186B8A" w:rsidR="0031214E" w:rsidRPr="005C5167" w:rsidRDefault="0031214E" w:rsidP="0031214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4932" w:type="dxa"/>
          </w:tcPr>
          <w:p w14:paraId="272B0164" w14:textId="77777777" w:rsidR="0031214E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7DBC6C85" w14:textId="37E133C4" w:rsidR="0031214E" w:rsidRPr="005C5167" w:rsidRDefault="0031214E" w:rsidP="0031214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31214E" w:rsidRPr="005C5167" w:rsidRDefault="0031214E" w:rsidP="0031214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F6F98"/>
    <w:rsid w:val="00154F62"/>
    <w:rsid w:val="001D0E92"/>
    <w:rsid w:val="00226FCE"/>
    <w:rsid w:val="002F579E"/>
    <w:rsid w:val="0031214E"/>
    <w:rsid w:val="00360B08"/>
    <w:rsid w:val="00494D3C"/>
    <w:rsid w:val="004A7C14"/>
    <w:rsid w:val="00545E10"/>
    <w:rsid w:val="005C5167"/>
    <w:rsid w:val="006824E4"/>
    <w:rsid w:val="00714917"/>
    <w:rsid w:val="007C7556"/>
    <w:rsid w:val="00A15A2E"/>
    <w:rsid w:val="00A51394"/>
    <w:rsid w:val="00AB2262"/>
    <w:rsid w:val="00B60ABA"/>
    <w:rsid w:val="00D00759"/>
    <w:rsid w:val="00D06AF0"/>
    <w:rsid w:val="00DD67C7"/>
    <w:rsid w:val="00EB57AC"/>
    <w:rsid w:val="00EC6F42"/>
    <w:rsid w:val="00F935FA"/>
    <w:rsid w:val="00FD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mmo.cataver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ziana.montesarchio@regione.campania.it" TargetMode="External"/><Relationship Id="rId12" Type="http://schemas.openxmlformats.org/officeDocument/2006/relationships/hyperlink" Target="mailto:dg.5018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o.franco1@regione.campania.it" TargetMode="External"/><Relationship Id="rId11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mailto:staff.501891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ovanni.vicedomini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2022-08-30T08:49:00Z</dcterms:created>
  <dcterms:modified xsi:type="dcterms:W3CDTF">2022-08-30T09:10:00Z</dcterms:modified>
</cp:coreProperties>
</file>