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29165D98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75492" w:rsidRPr="00275492">
              <w:rPr>
                <w:sz w:val="20"/>
                <w:szCs w:val="20"/>
              </w:rPr>
              <w:t>Gestione della istruttoria tecnica per la verifica del possesso dei requisiti ulteriori per l’accreditamento istituzionale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2F8D0772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</w:t>
            </w:r>
            <w:r w:rsidR="007F11A3">
              <w:rPr>
                <w:sz w:val="20"/>
                <w:szCs w:val="20"/>
              </w:rPr>
              <w:t xml:space="preserve"> all’organizzazione e gestione </w:t>
            </w:r>
            <w:r w:rsidR="00275492">
              <w:rPr>
                <w:sz w:val="20"/>
                <w:szCs w:val="20"/>
              </w:rPr>
              <w:t>delle visite di verifica per il</w:t>
            </w:r>
            <w:r w:rsidR="007F11A3">
              <w:rPr>
                <w:sz w:val="20"/>
                <w:szCs w:val="20"/>
              </w:rPr>
              <w:t xml:space="preserve"> possesso dei requisiti ulteriori generali e specifici per il</w:t>
            </w:r>
            <w:r w:rsidR="00275492">
              <w:rPr>
                <w:sz w:val="20"/>
                <w:szCs w:val="20"/>
              </w:rPr>
              <w:t xml:space="preserve"> rilascio dell’accreditamento istituzionale delle strutture sanitarie e socio-sanitarie che ne fanno richiest</w:t>
            </w:r>
            <w:r w:rsidR="007F11A3">
              <w:rPr>
                <w:sz w:val="20"/>
                <w:szCs w:val="20"/>
              </w:rPr>
              <w:t>a, attraverso i valutatori iscritti nell’Elenco Regionale vigente.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6B0F0E7D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</w:t>
            </w:r>
            <w:r w:rsidR="00CD0AB3">
              <w:rPr>
                <w:rFonts w:cs="Times New Roman"/>
                <w:sz w:val="20"/>
                <w:szCs w:val="20"/>
              </w:rPr>
              <w:t>aolo</w:t>
            </w:r>
            <w:r>
              <w:rPr>
                <w:rFonts w:cs="Times New Roman"/>
                <w:sz w:val="20"/>
                <w:szCs w:val="20"/>
              </w:rPr>
              <w:t xml:space="preserve">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22006EA7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</w:t>
            </w:r>
            <w:r w:rsidR="00CD0AB3">
              <w:rPr>
                <w:rFonts w:cs="Times New Roman"/>
                <w:sz w:val="20"/>
                <w:szCs w:val="20"/>
                <w:shd w:val="clear" w:color="auto" w:fill="FFFFFF"/>
              </w:rPr>
              <w:t>473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04156D04" w14:textId="77777777" w:rsidR="00CD0AB3" w:rsidRPr="00E118EC" w:rsidRDefault="00CD0AB3" w:rsidP="00CD0AB3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11910910" w14:textId="77777777" w:rsidR="00CD0AB3" w:rsidRPr="00E118EC" w:rsidRDefault="00CD0AB3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8EB6942" w14:textId="660EC989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  <w:r w:rsidR="00CD0AB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A31BB42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705481B1" w14:textId="77777777" w:rsidR="0008066E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  <w:p w14:paraId="28415CDB" w14:textId="77777777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08C0A6EF" w14:textId="3DE46357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Dott.ssa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</w:rPr>
              <w:t>Mariamaddalena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Leone (Dirigente da gennaio 2025)</w:t>
            </w:r>
          </w:p>
          <w:p w14:paraId="45D9A352" w14:textId="2D8B55A4" w:rsidR="00CD0AB3" w:rsidRDefault="00CD0AB3" w:rsidP="00C046EF">
            <w:pPr>
              <w:pStyle w:val="TableContents"/>
              <w:jc w:val="center"/>
            </w:pPr>
            <w:hyperlink r:id="rId8" w:history="1">
              <w:r w:rsidRPr="005A4E48">
                <w:rPr>
                  <w:rStyle w:val="Collegamentoipertestuale"/>
                </w:rPr>
                <w:t>m</w:t>
              </w:r>
              <w:r w:rsidRPr="005A4E4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ariamaddalena.leone@regione.campania.it</w:t>
              </w:r>
            </w:hyperlink>
          </w:p>
          <w:p w14:paraId="5D721B27" w14:textId="2C11216A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t>081 7969804</w:t>
            </w:r>
          </w:p>
          <w:p w14:paraId="7AECC6D5" w14:textId="69BB19A1" w:rsidR="00CD0AB3" w:rsidRPr="00E118EC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935E282" w:rsidR="00E64AB0" w:rsidRDefault="00324BF4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Intesa n. 259/ CSR del 20.12.2012; Intesa n. 32/CSR del 19.02.2015; </w:t>
            </w:r>
            <w:proofErr w:type="spell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="00B01631" w:rsidRPr="00324BF4">
              <w:rPr>
                <w:rFonts w:cs="Times New Roman"/>
                <w:sz w:val="20"/>
                <w:szCs w:val="20"/>
                <w:lang w:val="en-GB"/>
              </w:rPr>
              <w:t xml:space="preserve">; 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289C9D7C" w:rsidR="00B01631" w:rsidRPr="00B01631" w:rsidRDefault="00300742" w:rsidP="00300742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300742">
              <w:rPr>
                <w:rFonts w:cs="Times New Roman"/>
                <w:sz w:val="20"/>
                <w:szCs w:val="20"/>
              </w:rPr>
              <w:t>DCA n. 26/2015</w:t>
            </w:r>
            <w:r w:rsidR="008D6B4D">
              <w:t xml:space="preserve"> </w:t>
            </w:r>
            <w:r w:rsidR="008D6B4D" w:rsidRPr="008D6B4D">
              <w:rPr>
                <w:rFonts w:cs="Times New Roman"/>
                <w:sz w:val="20"/>
                <w:szCs w:val="20"/>
              </w:rPr>
              <w:t>DGR n. 132/2023; DD 284/2023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0F22F698" w:rsidR="00FC2BA3" w:rsidRDefault="00300742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300742">
              <w:rPr>
                <w:rFonts w:cs="Times New Roman"/>
                <w:sz w:val="20"/>
                <w:szCs w:val="20"/>
              </w:rPr>
              <w:t>DCA nn.</w:t>
            </w:r>
            <w:r w:rsidR="00B01631" w:rsidRPr="00300742">
              <w:rPr>
                <w:rFonts w:cs="Times New Roman"/>
                <w:sz w:val="20"/>
                <w:szCs w:val="20"/>
              </w:rPr>
              <w:t xml:space="preserve">55/2017; 55/2018; 22/2019; DGR n. 291/2023; 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6DEF" w14:textId="0051094D" w:rsidR="00E64AB0" w:rsidRDefault="00C046EF" w:rsidP="00C046EF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Modulistica allegata a</w:t>
            </w:r>
            <w:r w:rsidR="00B01631">
              <w:rPr>
                <w:rFonts w:cs="Times New Roman"/>
                <w:sz w:val="20"/>
                <w:szCs w:val="20"/>
              </w:rPr>
              <w:t>lla D</w:t>
            </w:r>
            <w:r w:rsidR="008C7143">
              <w:rPr>
                <w:rFonts w:cs="Times New Roman"/>
                <w:sz w:val="20"/>
                <w:szCs w:val="20"/>
              </w:rPr>
              <w:t>D</w:t>
            </w:r>
            <w:r w:rsidR="00B01631">
              <w:rPr>
                <w:rFonts w:cs="Times New Roman"/>
                <w:sz w:val="20"/>
                <w:szCs w:val="20"/>
              </w:rPr>
              <w:t xml:space="preserve"> n. 2</w:t>
            </w:r>
            <w:r w:rsidR="00CA0B4F">
              <w:rPr>
                <w:rFonts w:cs="Times New Roman"/>
                <w:sz w:val="20"/>
                <w:szCs w:val="20"/>
              </w:rPr>
              <w:t>84</w:t>
            </w:r>
            <w:r w:rsidR="00B01631">
              <w:rPr>
                <w:rFonts w:cs="Times New Roman"/>
                <w:sz w:val="20"/>
                <w:szCs w:val="20"/>
              </w:rPr>
              <w:t>/2023</w:t>
            </w:r>
            <w:r w:rsidR="00CD0AB3">
              <w:rPr>
                <w:rFonts w:cs="Times New Roman"/>
                <w:sz w:val="20"/>
                <w:szCs w:val="20"/>
              </w:rPr>
              <w:t xml:space="preserve"> e al DD n. 1094/2024</w:t>
            </w:r>
          </w:p>
          <w:p w14:paraId="0E4471C1" w14:textId="7F90B43D" w:rsidR="00CD0AB3" w:rsidRDefault="00CD0AB3" w:rsidP="00C046EF">
            <w:pPr>
              <w:pStyle w:val="TableContents"/>
            </w:pP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00FE6053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AD81DA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Accreditamento, verifica requisiti, team di verifica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3E72D" w14:textId="77777777" w:rsidR="00983C25" w:rsidRDefault="00983C25">
      <w:r>
        <w:separator/>
      </w:r>
    </w:p>
  </w:endnote>
  <w:endnote w:type="continuationSeparator" w:id="0">
    <w:p w14:paraId="4B68739A" w14:textId="77777777" w:rsidR="00983C25" w:rsidRDefault="0098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5DE9" w14:textId="77777777" w:rsidR="00983C25" w:rsidRDefault="00983C25">
      <w:r>
        <w:separator/>
      </w:r>
    </w:p>
  </w:footnote>
  <w:footnote w:type="continuationSeparator" w:id="0">
    <w:p w14:paraId="7CE16EFA" w14:textId="77777777" w:rsidR="00983C25" w:rsidRDefault="00983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0742"/>
    <w:rsid w:val="00303179"/>
    <w:rsid w:val="003045E3"/>
    <w:rsid w:val="00310BC4"/>
    <w:rsid w:val="00311EF7"/>
    <w:rsid w:val="00324BF4"/>
    <w:rsid w:val="00362584"/>
    <w:rsid w:val="00385FB8"/>
    <w:rsid w:val="003C3C41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54197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7F11A3"/>
    <w:rsid w:val="00812A1A"/>
    <w:rsid w:val="00815F89"/>
    <w:rsid w:val="0086265D"/>
    <w:rsid w:val="00876E5B"/>
    <w:rsid w:val="008C7143"/>
    <w:rsid w:val="008D6B4D"/>
    <w:rsid w:val="00902C2C"/>
    <w:rsid w:val="00916907"/>
    <w:rsid w:val="00983C25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A0B4F"/>
    <w:rsid w:val="00CC06C9"/>
    <w:rsid w:val="00CC6CE3"/>
    <w:rsid w:val="00CD0AB3"/>
    <w:rsid w:val="00CE1FA5"/>
    <w:rsid w:val="00D06C2D"/>
    <w:rsid w:val="00D12333"/>
    <w:rsid w:val="00D32158"/>
    <w:rsid w:val="00D32400"/>
    <w:rsid w:val="00D41E38"/>
    <w:rsid w:val="00D82DA5"/>
    <w:rsid w:val="00DA04D9"/>
    <w:rsid w:val="00DE2BE9"/>
    <w:rsid w:val="00E118EC"/>
    <w:rsid w:val="00E47DEB"/>
    <w:rsid w:val="00E64AB0"/>
    <w:rsid w:val="00EB5FA4"/>
    <w:rsid w:val="00EC7B77"/>
    <w:rsid w:val="00ED2AD9"/>
    <w:rsid w:val="00F04835"/>
    <w:rsid w:val="00F14B75"/>
    <w:rsid w:val="00F269D5"/>
    <w:rsid w:val="00F7085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addalena.le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ot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B648FA-2CAB-4908-849C-94F8BB8D6BBC}"/>
</file>

<file path=customXml/itemProps2.xml><?xml version="1.0" encoding="utf-8"?>
<ds:datastoreItem xmlns:ds="http://schemas.openxmlformats.org/officeDocument/2006/customXml" ds:itemID="{EE2107A1-FD7D-4232-BF66-85CE9F83D827}"/>
</file>

<file path=customXml/itemProps3.xml><?xml version="1.0" encoding="utf-8"?>
<ds:datastoreItem xmlns:ds="http://schemas.openxmlformats.org/officeDocument/2006/customXml" ds:itemID="{F3E430BC-C12A-479C-9B80-CD290B594D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7158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2025-02-06T12:01:00Z</dcterms:created>
  <dcterms:modified xsi:type="dcterms:W3CDTF">2025-02-06T12:01:00Z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</Properties>
</file>