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376BB9AF" w:rsidR="0008066E" w:rsidRDefault="005E119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UOD 15 - </w:t>
            </w:r>
            <w:r w:rsidR="00B16253">
              <w:rPr>
                <w:rFonts w:cs="Times New Roman"/>
                <w:sz w:val="20"/>
                <w:szCs w:val="20"/>
              </w:rPr>
              <w:t>Monitoraggio Beni e Servizi Sanitari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69A90" w14:textId="28AAD5E0" w:rsidR="00B96B67" w:rsidRDefault="00EE5527" w:rsidP="00811A43">
            <w:pPr>
              <w:pStyle w:val="TableContents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Determinazione </w:t>
            </w:r>
            <w:r w:rsidR="008E10E4">
              <w:rPr>
                <w:sz w:val="20"/>
                <w:szCs w:val="20"/>
              </w:rPr>
              <w:t xml:space="preserve"> </w:t>
            </w:r>
            <w:r w:rsidRPr="009F5589">
              <w:rPr>
                <w:sz w:val="20"/>
                <w:szCs w:val="20"/>
              </w:rPr>
              <w:t>in</w:t>
            </w:r>
            <w:proofErr w:type="gramEnd"/>
            <w:r w:rsidRPr="009F5589">
              <w:rPr>
                <w:sz w:val="20"/>
                <w:szCs w:val="20"/>
              </w:rPr>
              <w:t xml:space="preserve"> esito alle certificazioni inviate dagli Enti del SSR della Regione Campania,</w:t>
            </w:r>
            <w:r>
              <w:rPr>
                <w:sz w:val="20"/>
                <w:szCs w:val="20"/>
              </w:rPr>
              <w:t xml:space="preserve"> </w:t>
            </w:r>
            <w:r w:rsidRPr="009F5589">
              <w:rPr>
                <w:sz w:val="20"/>
                <w:szCs w:val="20"/>
              </w:rPr>
              <w:t xml:space="preserve">del fatturato </w:t>
            </w:r>
            <w:r>
              <w:rPr>
                <w:sz w:val="20"/>
                <w:szCs w:val="20"/>
              </w:rPr>
              <w:t>dei dispositivi medici</w:t>
            </w:r>
          </w:p>
          <w:p w14:paraId="46AD4C12" w14:textId="6CC94220" w:rsidR="00B96B67" w:rsidRPr="001E2E9F" w:rsidRDefault="00B96B67" w:rsidP="00811A43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20, comma 2, L. R. n. </w:t>
            </w:r>
            <w:proofErr w:type="gramStart"/>
            <w:r>
              <w:rPr>
                <w:rFonts w:cs="Times New Roman"/>
                <w:sz w:val="20"/>
                <w:szCs w:val="20"/>
                <w:lang w:val="en-US"/>
              </w:rPr>
              <w:t>11/2015;</w:t>
            </w:r>
            <w:proofErr w:type="gramEnd"/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454C6437" w:rsidR="0008066E" w:rsidRPr="001E2E9F" w:rsidRDefault="00B65870" w:rsidP="006D6717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Procedur</w:t>
            </w:r>
            <w:r w:rsidR="000C5ECC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di determinazione</w:t>
            </w:r>
            <w:r w:rsidR="00973A62">
              <w:rPr>
                <w:sz w:val="20"/>
                <w:szCs w:val="20"/>
              </w:rPr>
              <w:t xml:space="preserve"> e </w:t>
            </w:r>
            <w:proofErr w:type="spellStart"/>
            <w:r w:rsidR="00973A62">
              <w:rPr>
                <w:sz w:val="20"/>
                <w:szCs w:val="20"/>
              </w:rPr>
              <w:t>ss.mm.ii</w:t>
            </w:r>
            <w:proofErr w:type="spellEnd"/>
            <w:r w:rsidR="00973A6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9F5589" w:rsidRPr="009F5589">
              <w:rPr>
                <w:sz w:val="20"/>
                <w:szCs w:val="20"/>
              </w:rPr>
              <w:t>in esito alle certificazioni inviate dagli Enti del SSR della Regione Campania,</w:t>
            </w:r>
            <w:r>
              <w:rPr>
                <w:sz w:val="20"/>
                <w:szCs w:val="20"/>
              </w:rPr>
              <w:t xml:space="preserve"> </w:t>
            </w:r>
            <w:r w:rsidR="009F5589" w:rsidRPr="009F5589">
              <w:rPr>
                <w:sz w:val="20"/>
                <w:szCs w:val="20"/>
              </w:rPr>
              <w:t>del fatturato totale (al lordo</w:t>
            </w:r>
            <w:r w:rsidR="00D71ED8">
              <w:rPr>
                <w:sz w:val="20"/>
                <w:szCs w:val="20"/>
              </w:rPr>
              <w:t xml:space="preserve"> e al netto</w:t>
            </w:r>
            <w:r w:rsidR="009F5589" w:rsidRPr="009F5589">
              <w:rPr>
                <w:sz w:val="20"/>
                <w:szCs w:val="20"/>
              </w:rPr>
              <w:t xml:space="preserve"> dell’IVA) per </w:t>
            </w:r>
            <w:r w:rsidR="006D6717" w:rsidRPr="00C40F6E">
              <w:rPr>
                <w:b/>
                <w:bCs/>
                <w:sz w:val="20"/>
                <w:szCs w:val="20"/>
              </w:rPr>
              <w:t xml:space="preserve">gli anni </w:t>
            </w:r>
            <w:r w:rsidR="00C40F6E" w:rsidRPr="00C40F6E">
              <w:rPr>
                <w:b/>
                <w:bCs/>
                <w:sz w:val="20"/>
                <w:szCs w:val="20"/>
              </w:rPr>
              <w:t>2022 e 2023</w:t>
            </w:r>
            <w:r w:rsidR="006D6717" w:rsidRPr="00C40F6E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dei dispositivi medici</w:t>
            </w:r>
            <w:r w:rsidR="006D6717">
              <w:rPr>
                <w:sz w:val="20"/>
                <w:szCs w:val="20"/>
              </w:rPr>
              <w:t xml:space="preserve">, </w:t>
            </w:r>
            <w:r w:rsidR="009F5589" w:rsidRPr="009F5589">
              <w:rPr>
                <w:sz w:val="20"/>
                <w:szCs w:val="20"/>
              </w:rPr>
              <w:t>ai fini della certificazione</w:t>
            </w:r>
            <w:r>
              <w:rPr>
                <w:sz w:val="20"/>
                <w:szCs w:val="20"/>
              </w:rPr>
              <w:t xml:space="preserve"> </w:t>
            </w:r>
            <w:r w:rsidR="009F5589" w:rsidRPr="009F5589">
              <w:rPr>
                <w:sz w:val="20"/>
                <w:szCs w:val="20"/>
              </w:rPr>
              <w:t>dello scostamento rispetto al tetto di spesa al fine di dare piena applicazione al disposto</w:t>
            </w:r>
            <w:r>
              <w:rPr>
                <w:sz w:val="20"/>
                <w:szCs w:val="20"/>
              </w:rPr>
              <w:t xml:space="preserve"> </w:t>
            </w:r>
            <w:r w:rsidR="009F5589" w:rsidRPr="009F5589">
              <w:rPr>
                <w:sz w:val="20"/>
                <w:szCs w:val="20"/>
              </w:rPr>
              <w:t>normativo di cui all’art.9-ter del D.L. 78/2015, convertito con modificazioni di Legge 125/2015</w:t>
            </w:r>
          </w:p>
        </w:tc>
      </w:tr>
      <w:tr w:rsidR="005E1193" w14:paraId="20CEC407" w14:textId="77777777" w:rsidTr="00310BC4">
        <w:trPr>
          <w:cantSplit/>
          <w:trHeight w:val="13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5E1193" w:rsidRDefault="005E1193" w:rsidP="005E1193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77777777" w:rsidR="005E1193" w:rsidRDefault="005E1193" w:rsidP="005E119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9DD3986" w14:textId="77777777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3682A" w14:textId="77777777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1B600AD9" w14:textId="516762D6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Dr.</w:t>
            </w:r>
            <w:r w:rsidR="00D71ED8">
              <w:rPr>
                <w:rFonts w:cs="Times New Roman"/>
                <w:sz w:val="20"/>
                <w:szCs w:val="20"/>
              </w:rPr>
              <w:t>ssa Carmela Cirillo</w:t>
            </w:r>
          </w:p>
          <w:p w14:paraId="4E8CD669" w14:textId="47AEEDCD" w:rsidR="005E1193" w:rsidRDefault="008E10E4" w:rsidP="005E1193">
            <w:pPr>
              <w:pStyle w:val="TableContents"/>
              <w:jc w:val="center"/>
              <w:rPr>
                <w:rStyle w:val="Collegamentoipertestuale"/>
              </w:rPr>
            </w:pPr>
            <w:hyperlink r:id="rId10" w:history="1">
              <w:r w:rsidRPr="00384FBA">
                <w:rPr>
                  <w:rStyle w:val="Collegamentoipertestuale"/>
                  <w:sz w:val="20"/>
                  <w:szCs w:val="20"/>
                </w:rPr>
                <w:t>giovanni.ungaro@regione.campania.it</w:t>
              </w:r>
            </w:hyperlink>
          </w:p>
          <w:p w14:paraId="0C0A6119" w14:textId="77777777" w:rsidR="005E1193" w:rsidRDefault="005E1193" w:rsidP="005E1193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299A557F" w14:textId="053BC597" w:rsidR="005E1193" w:rsidRDefault="005E1193" w:rsidP="005E1193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5E1193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5E1193" w:rsidRDefault="005E1193" w:rsidP="005E1193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5E1193" w:rsidRDefault="005E1193" w:rsidP="005E1193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5E1193" w:rsidRDefault="005E1193" w:rsidP="005E1193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5E1193" w:rsidRDefault="005E1193" w:rsidP="005E1193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7EC99" w14:textId="77777777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6DDC9301" w14:textId="77777777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Dr.ssa </w:t>
            </w:r>
            <w:proofErr w:type="spellStart"/>
            <w:r>
              <w:rPr>
                <w:rFonts w:cs="Times New Roman"/>
                <w:sz w:val="20"/>
                <w:szCs w:val="20"/>
              </w:rPr>
              <w:t>Simona.Gentile</w:t>
            </w:r>
            <w:proofErr w:type="spellEnd"/>
          </w:p>
          <w:p w14:paraId="42007D02" w14:textId="77777777" w:rsidR="005E1193" w:rsidRDefault="005E1193" w:rsidP="005E1193">
            <w:pPr>
              <w:pStyle w:val="TableContents"/>
              <w:jc w:val="center"/>
              <w:rPr>
                <w:rStyle w:val="Collegamentoipertestuale"/>
              </w:rPr>
            </w:pPr>
            <w:hyperlink r:id="rId11" w:history="1">
              <w:r>
                <w:rPr>
                  <w:rStyle w:val="Collegamentoipertestuale"/>
                  <w:sz w:val="20"/>
                  <w:szCs w:val="20"/>
                </w:rPr>
                <w:t>simona.gentile@regione.campania.it</w:t>
              </w:r>
            </w:hyperlink>
          </w:p>
          <w:p w14:paraId="27C88215" w14:textId="77777777" w:rsidR="005E1193" w:rsidRDefault="005E1193" w:rsidP="005E1193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7AECC6D5" w14:textId="523316A0" w:rsidR="005E1193" w:rsidRPr="005107D9" w:rsidRDefault="005E1193" w:rsidP="005E1193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5E1193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5E1193" w:rsidRDefault="005E1193" w:rsidP="005E1193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5E1193" w:rsidRDefault="005E1193" w:rsidP="005E1193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5E1193" w:rsidRDefault="005E1193" w:rsidP="005E1193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5E1193" w:rsidRDefault="005E1193" w:rsidP="005E119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5E1193" w:rsidRDefault="005E1193" w:rsidP="005E119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7DE68" w14:textId="77777777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1C1BECF0" w14:textId="77777777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765D6CA8" w14:textId="77777777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12" w:history="1">
              <w:r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3" w:history="1">
              <w:r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791E4F15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E64AB0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C5B5" w14:textId="2D1BFA7C" w:rsidR="00E64AB0" w:rsidRDefault="00DC7111" w:rsidP="00DC7111">
            <w:pPr>
              <w:pStyle w:val="TableContents"/>
              <w:jc w:val="center"/>
            </w:pPr>
            <w:r w:rsidRPr="009F5589">
              <w:rPr>
                <w:sz w:val="20"/>
                <w:szCs w:val="20"/>
              </w:rPr>
              <w:t>D.L. 78/2015, convertito con modificazioni di Legge 125/2015</w:t>
            </w:r>
            <w:r>
              <w:rPr>
                <w:sz w:val="20"/>
                <w:szCs w:val="20"/>
              </w:rPr>
              <w:t xml:space="preserve"> e </w:t>
            </w:r>
            <w:proofErr w:type="spellStart"/>
            <w:r>
              <w:rPr>
                <w:sz w:val="20"/>
                <w:szCs w:val="20"/>
              </w:rPr>
              <w:t>ss.mm.ii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E64AB0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D7FE5" w14:textId="1D39F690" w:rsidR="00E64AB0" w:rsidRDefault="00DC7111" w:rsidP="00E64AB0">
            <w:pPr>
              <w:pStyle w:val="TableContents"/>
              <w:jc w:val="center"/>
            </w:pPr>
            <w:r w:rsidRPr="00DC7111">
              <w:rPr>
                <w:sz w:val="20"/>
                <w:szCs w:val="20"/>
              </w:rPr>
              <w:t>Circolari Direzione Generale per la Salute</w:t>
            </w:r>
            <w:r>
              <w:rPr>
                <w:sz w:val="20"/>
                <w:szCs w:val="20"/>
              </w:rPr>
              <w:t xml:space="preserve"> </w:t>
            </w:r>
            <w:r w:rsidRPr="00DC7111">
              <w:rPr>
                <w:sz w:val="20"/>
                <w:szCs w:val="20"/>
              </w:rPr>
              <w:t>con nota prot. n.561323 del 21.11.2023,</w:t>
            </w:r>
          </w:p>
        </w:tc>
      </w:tr>
      <w:tr w:rsidR="00E64AB0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cs="Times New Roman"/>
                <w:sz w:val="20"/>
                <w:szCs w:val="20"/>
                <w:lang w:val="en-US"/>
              </w:rPr>
              <w:t xml:space="preserve"> 1 e 2, L.R. n. 11/2015)</w:t>
            </w:r>
          </w:p>
          <w:p w14:paraId="1F82625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1CF42" w14:textId="444CC411" w:rsidR="00E64AB0" w:rsidRDefault="00DC7111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DD n. </w:t>
            </w:r>
            <w:r w:rsidR="00C90273">
              <w:rPr>
                <w:sz w:val="20"/>
                <w:szCs w:val="20"/>
              </w:rPr>
              <w:t>1156</w:t>
            </w:r>
            <w:r w:rsidR="008A28C8">
              <w:rPr>
                <w:sz w:val="20"/>
                <w:szCs w:val="20"/>
              </w:rPr>
              <w:t xml:space="preserve"> del 17.12.2024</w:t>
            </w:r>
          </w:p>
        </w:tc>
      </w:tr>
      <w:tr w:rsidR="00E64AB0" w14:paraId="72CCB80D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71C1" w14:textId="11948FE0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E70E74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E70E74" w:rsidRDefault="00E70E74" w:rsidP="00E70E74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E70E74" w:rsidRDefault="00E70E74" w:rsidP="00E70E7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E70E74" w:rsidRDefault="00E70E74" w:rsidP="00E70E7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E70E74" w:rsidRDefault="00E70E74" w:rsidP="00E70E7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E70E74" w:rsidRDefault="00E70E74" w:rsidP="00E70E7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A3928" w14:textId="77777777" w:rsidR="00E70E74" w:rsidRPr="00257127" w:rsidRDefault="00E70E74" w:rsidP="00E70E74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10DF5E05" w14:textId="77777777" w:rsidR="00E70E74" w:rsidRPr="00257127" w:rsidRDefault="00E70E74" w:rsidP="00E70E74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76B22410" w14:textId="642698EA" w:rsidR="00E70E74" w:rsidRDefault="00E70E74" w:rsidP="00E70E7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</w:p>
        </w:tc>
      </w:tr>
      <w:tr w:rsidR="00E70E74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E70E74" w:rsidRDefault="00E70E74" w:rsidP="00E70E74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E70E74" w:rsidRDefault="00E70E74" w:rsidP="00E70E7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E70E74" w:rsidRDefault="00E70E74" w:rsidP="00E70E7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E70E74" w:rsidRDefault="00E70E74" w:rsidP="00E70E7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54491" w14:textId="77777777" w:rsidR="00E70E74" w:rsidRPr="00257127" w:rsidRDefault="00E70E74" w:rsidP="00E70E74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25E4364F" w14:textId="77777777" w:rsidR="00E70E74" w:rsidRPr="00257127" w:rsidRDefault="00E70E74" w:rsidP="00E70E74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158584FE" w14:textId="3F04410D" w:rsidR="00E70E74" w:rsidRDefault="00E70E74" w:rsidP="00E70E7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E64AB0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7D13D33B" w:rsidR="00E64AB0" w:rsidRDefault="00ED5A61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 xml:space="preserve">DISCIPLINA </w:t>
            </w:r>
            <w:r w:rsidR="008E10E4">
              <w:rPr>
                <w:rFonts w:cs="Times New Roman"/>
                <w:sz w:val="20"/>
                <w:szCs w:val="20"/>
              </w:rPr>
              <w:t>NAZIONALE</w:t>
            </w:r>
            <w:r>
              <w:rPr>
                <w:rFonts w:cs="Times New Roman"/>
                <w:sz w:val="20"/>
                <w:szCs w:val="20"/>
              </w:rPr>
              <w:t xml:space="preserve"> DI SETTORE</w:t>
            </w:r>
          </w:p>
        </w:tc>
      </w:tr>
      <w:tr w:rsidR="00E64AB0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A182" w14:textId="3CAE833F" w:rsidR="00E64AB0" w:rsidRDefault="008E10E4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L.241/90 e SS.MM.II</w:t>
            </w:r>
          </w:p>
        </w:tc>
      </w:tr>
      <w:tr w:rsidR="00E64AB0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E64AB0" w:rsidRDefault="00E64AB0" w:rsidP="00414442">
            <w:pPr>
              <w:pStyle w:val="TableContents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E64AB0" w:rsidRDefault="00E64AB0" w:rsidP="00414442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E64AB0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E64AB0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13E3786" w:rsidR="00E64AB0" w:rsidRDefault="009E60BA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E64AB0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E64AB0" w:rsidRDefault="00E64AB0" w:rsidP="00E64AB0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E64AB0" w:rsidRDefault="00E64AB0" w:rsidP="00E64AB0">
            <w:pPr>
              <w:pStyle w:val="TableContents"/>
              <w:snapToGrid w:val="0"/>
              <w:jc w:val="center"/>
            </w:pPr>
          </w:p>
        </w:tc>
      </w:tr>
      <w:tr w:rsidR="00E64AB0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107CCCEC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Non previste</w:t>
            </w:r>
          </w:p>
        </w:tc>
      </w:tr>
      <w:tr w:rsidR="00E64AB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5296A" w14:textId="0F2055D7" w:rsidR="009E60BA" w:rsidRDefault="00116642" w:rsidP="00116642">
            <w:pPr>
              <w:pStyle w:val="TableContents"/>
              <w:snapToGri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             VEDI ORDINAMENTO REGIONALE</w:t>
            </w:r>
          </w:p>
        </w:tc>
      </w:tr>
      <w:tr w:rsidR="00E64AB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4480FBFC" w:rsidR="00E64AB0" w:rsidRDefault="00F04835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Dispositivi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757EFD">
              <w:rPr>
                <w:rFonts w:cs="Times New Roman"/>
                <w:sz w:val="20"/>
                <w:szCs w:val="20"/>
                <w:lang w:val="en-GB"/>
              </w:rPr>
              <w:t>m</w:t>
            </w:r>
            <w:r>
              <w:rPr>
                <w:rFonts w:cs="Times New Roman"/>
                <w:sz w:val="20"/>
                <w:szCs w:val="20"/>
                <w:lang w:val="en-GB"/>
              </w:rPr>
              <w:t>edici</w:t>
            </w:r>
            <w:proofErr w:type="spellEnd"/>
            <w:r w:rsidR="00ED5A61">
              <w:rPr>
                <w:rFonts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ED5A61">
              <w:rPr>
                <w:rFonts w:cs="Times New Roman"/>
                <w:sz w:val="20"/>
                <w:szCs w:val="20"/>
                <w:lang w:val="en-GB"/>
              </w:rPr>
              <w:t>tetti</w:t>
            </w:r>
            <w:proofErr w:type="spellEnd"/>
            <w:r w:rsidR="00ED5A61">
              <w:rPr>
                <w:rFonts w:cs="Times New Roman"/>
                <w:sz w:val="20"/>
                <w:szCs w:val="20"/>
                <w:lang w:val="en-GB"/>
              </w:rPr>
              <w:t xml:space="preserve"> di </w:t>
            </w:r>
            <w:proofErr w:type="spellStart"/>
            <w:r w:rsidR="00ED5A61">
              <w:rPr>
                <w:rFonts w:cs="Times New Roman"/>
                <w:sz w:val="20"/>
                <w:szCs w:val="20"/>
                <w:lang w:val="en-GB"/>
              </w:rPr>
              <w:t>spesa</w:t>
            </w:r>
            <w:proofErr w:type="spellEnd"/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4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0D4B1" w14:textId="77777777" w:rsidR="00B25481" w:rsidRDefault="00B25481">
      <w:r>
        <w:separator/>
      </w:r>
    </w:p>
  </w:endnote>
  <w:endnote w:type="continuationSeparator" w:id="0">
    <w:p w14:paraId="45C732C0" w14:textId="77777777" w:rsidR="00B25481" w:rsidRDefault="00B25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E049E" w14:textId="77777777" w:rsidR="00B25481" w:rsidRDefault="00B25481">
      <w:r>
        <w:separator/>
      </w:r>
    </w:p>
  </w:footnote>
  <w:footnote w:type="continuationSeparator" w:id="0">
    <w:p w14:paraId="2525895C" w14:textId="77777777" w:rsidR="00B25481" w:rsidRDefault="00B254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8066E"/>
    <w:rsid w:val="000C5ECC"/>
    <w:rsid w:val="000E00B7"/>
    <w:rsid w:val="000F679D"/>
    <w:rsid w:val="00116642"/>
    <w:rsid w:val="0011759D"/>
    <w:rsid w:val="00120240"/>
    <w:rsid w:val="00173F8C"/>
    <w:rsid w:val="001963F4"/>
    <w:rsid w:val="001B3CB6"/>
    <w:rsid w:val="001E2E9F"/>
    <w:rsid w:val="001F3C38"/>
    <w:rsid w:val="00240843"/>
    <w:rsid w:val="002D57BE"/>
    <w:rsid w:val="002E5529"/>
    <w:rsid w:val="00303179"/>
    <w:rsid w:val="00310BC4"/>
    <w:rsid w:val="00311EF7"/>
    <w:rsid w:val="00356BEE"/>
    <w:rsid w:val="00362584"/>
    <w:rsid w:val="00385FB8"/>
    <w:rsid w:val="003B715B"/>
    <w:rsid w:val="003C3C41"/>
    <w:rsid w:val="00414442"/>
    <w:rsid w:val="004829A9"/>
    <w:rsid w:val="00491436"/>
    <w:rsid w:val="004C4BD3"/>
    <w:rsid w:val="004E0931"/>
    <w:rsid w:val="004E2151"/>
    <w:rsid w:val="004E76A6"/>
    <w:rsid w:val="005107D9"/>
    <w:rsid w:val="005234BC"/>
    <w:rsid w:val="0054010E"/>
    <w:rsid w:val="0055501E"/>
    <w:rsid w:val="00563DAF"/>
    <w:rsid w:val="00564935"/>
    <w:rsid w:val="005E1193"/>
    <w:rsid w:val="00662004"/>
    <w:rsid w:val="006B2D31"/>
    <w:rsid w:val="006D3A37"/>
    <w:rsid w:val="006D6717"/>
    <w:rsid w:val="007137C8"/>
    <w:rsid w:val="007303C3"/>
    <w:rsid w:val="00757EFD"/>
    <w:rsid w:val="00774544"/>
    <w:rsid w:val="00793CA3"/>
    <w:rsid w:val="007A0E1D"/>
    <w:rsid w:val="00811A43"/>
    <w:rsid w:val="00815F89"/>
    <w:rsid w:val="00825361"/>
    <w:rsid w:val="00876E5B"/>
    <w:rsid w:val="008A28C8"/>
    <w:rsid w:val="008E10E4"/>
    <w:rsid w:val="00902C2C"/>
    <w:rsid w:val="00916907"/>
    <w:rsid w:val="00973A62"/>
    <w:rsid w:val="0099437C"/>
    <w:rsid w:val="009B0D50"/>
    <w:rsid w:val="009E60BA"/>
    <w:rsid w:val="009F5589"/>
    <w:rsid w:val="00A46B6B"/>
    <w:rsid w:val="00B16253"/>
    <w:rsid w:val="00B25481"/>
    <w:rsid w:val="00B65870"/>
    <w:rsid w:val="00B739C4"/>
    <w:rsid w:val="00B82134"/>
    <w:rsid w:val="00B85ACA"/>
    <w:rsid w:val="00B96B67"/>
    <w:rsid w:val="00BC7439"/>
    <w:rsid w:val="00C36036"/>
    <w:rsid w:val="00C40F6E"/>
    <w:rsid w:val="00C83DAD"/>
    <w:rsid w:val="00C90273"/>
    <w:rsid w:val="00CC06C9"/>
    <w:rsid w:val="00CE1FA5"/>
    <w:rsid w:val="00D06C2D"/>
    <w:rsid w:val="00D12333"/>
    <w:rsid w:val="00D71ED8"/>
    <w:rsid w:val="00DC7111"/>
    <w:rsid w:val="00E64AB0"/>
    <w:rsid w:val="00E70E74"/>
    <w:rsid w:val="00EB5FA4"/>
    <w:rsid w:val="00ED2AD9"/>
    <w:rsid w:val="00ED5A61"/>
    <w:rsid w:val="00EE5527"/>
    <w:rsid w:val="00F04835"/>
    <w:rsid w:val="00F14B75"/>
    <w:rsid w:val="00F7085D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2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dg.500400@pec.regione.campania.i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g.04@regione.campania.i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imona.gentile@regione.campania.it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giovanni.ungaro@regione.campan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47A0EF6C680CD4085270ADBE953500B" ma:contentTypeVersion="4" ma:contentTypeDescription="Creare un nuovo documento." ma:contentTypeScope="" ma:versionID="aa00cb4806aad3f3260aadede639badd">
  <xsd:schema xmlns:xsd="http://www.w3.org/2001/XMLSchema" xmlns:xs="http://www.w3.org/2001/XMLSchema" xmlns:p="http://schemas.microsoft.com/office/2006/metadata/properties" xmlns:ns2="afb64f5c-262b-46cf-9b62-283a6dba8e40" targetNamespace="http://schemas.microsoft.com/office/2006/metadata/properties" ma:root="true" ma:fieldsID="c49f12c0a01dc5e05774cafe12e66ea7" ns2:_="">
    <xsd:import namespace="afb64f5c-262b-46cf-9b62-283a6dba8e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b64f5c-262b-46cf-9b62-283a6dba8e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091847-6E4B-426B-B8C6-077C61FA2A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b64f5c-262b-46cf-9b62-283a6dba8e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C568B2-048F-4BFD-B704-5D9280E41E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69DA2B-6D35-44F2-B253-1FB746EF66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6978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Pasquino</dc:creator>
  <cp:keywords/>
  <cp:lastModifiedBy>SIMONA GENTILE</cp:lastModifiedBy>
  <cp:revision>2</cp:revision>
  <cp:lastPrinted>2018-07-05T08:56:00Z</cp:lastPrinted>
  <dcterms:created xsi:type="dcterms:W3CDTF">2025-02-06T16:12:00Z</dcterms:created>
  <dcterms:modified xsi:type="dcterms:W3CDTF">2025-02-06T16:12:00Z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0x010100F47A0EF6C680CD4085270ADBE953500B</vt:lpwstr>
  </property>
  <property fmtid="{D5CDD505-2E9C-101B-9397-08002B2CF9AE}" pid="3" name="Order">
    <vt:r8>432300</vt:r8>
  </property>
  <property fmtid="{D5CDD505-2E9C-101B-9397-08002B2CF9AE}" pid="4" name="TriggerFlowInfo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</Properties>
</file>