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2275AC" w14:textId="77777777" w:rsidR="008C21F8" w:rsidRDefault="008C21F8">
      <w:pPr>
        <w:spacing w:line="0" w:lineRule="atLeast"/>
        <w:ind w:left="7"/>
        <w:rPr>
          <w:rFonts w:eastAsia="Arial" w:cs="Calibri"/>
          <w:b/>
          <w:i/>
          <w:szCs w:val="22"/>
        </w:rPr>
      </w:pPr>
      <w:bookmarkStart w:id="0" w:name="page1"/>
      <w:bookmarkEnd w:id="0"/>
    </w:p>
    <w:p w14:paraId="4809322F" w14:textId="77777777" w:rsidR="0071602D" w:rsidRPr="00BE357C" w:rsidRDefault="00CB2F7A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  <w:r w:rsidR="00BA0634" w:rsidRPr="00BE357C">
        <w:rPr>
          <w:rFonts w:ascii="Trebuchet MS" w:eastAsia="Arial" w:hAnsi="Trebuchet MS" w:cs="Calibri"/>
          <w:b/>
          <w:i/>
        </w:rPr>
        <w:t xml:space="preserve"> </w:t>
      </w:r>
    </w:p>
    <w:p w14:paraId="23D701BA" w14:textId="77777777" w:rsidR="008C21F8" w:rsidRPr="00BE357C" w:rsidRDefault="008C21F8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A6A0F72" w14:textId="77777777" w:rsidR="001E52E3" w:rsidRPr="00BE357C" w:rsidRDefault="00CB2F7A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 xml:space="preserve">Spett.le </w:t>
      </w:r>
      <w:r w:rsidR="001E52E3" w:rsidRPr="00BE357C">
        <w:rPr>
          <w:rFonts w:ascii="Trebuchet MS" w:eastAsia="Arial" w:hAnsi="Trebuchet MS" w:cs="Calibri"/>
          <w:b/>
        </w:rPr>
        <w:t xml:space="preserve"> Consorzio dei Servizi Sociali A5</w:t>
      </w:r>
      <w:r w:rsidR="00CD7B1C" w:rsidRPr="00BE357C">
        <w:rPr>
          <w:rFonts w:ascii="Trebuchet MS" w:eastAsia="Arial" w:hAnsi="Trebuchet MS" w:cs="Calibri"/>
          <w:b/>
        </w:rPr>
        <w:t xml:space="preserve"> </w:t>
      </w:r>
      <w:r w:rsidR="001E52E3" w:rsidRPr="00BE357C">
        <w:rPr>
          <w:rFonts w:ascii="Trebuchet MS" w:eastAsia="Arial" w:hAnsi="Trebuchet MS" w:cs="Calibri"/>
          <w:b/>
        </w:rPr>
        <w:t>Via Belli 4,  83042 Atripalda</w:t>
      </w:r>
      <w:r w:rsidR="00BE357C" w:rsidRPr="00BE357C">
        <w:rPr>
          <w:rFonts w:ascii="Trebuchet MS" w:eastAsia="Arial" w:hAnsi="Trebuchet MS" w:cs="Calibri"/>
          <w:b/>
        </w:rPr>
        <w:t xml:space="preserve"> (AV)</w:t>
      </w:r>
    </w:p>
    <w:p w14:paraId="21DF37D9" w14:textId="77777777" w:rsidR="00CD7B1C" w:rsidRPr="00BE357C" w:rsidRDefault="00CD7B1C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B6E327D" w14:textId="77777777" w:rsidR="00CB2F7A" w:rsidRPr="00BE357C" w:rsidRDefault="00CB2F7A">
      <w:pPr>
        <w:spacing w:line="231" w:lineRule="exact"/>
        <w:rPr>
          <w:rFonts w:ascii="Trebuchet MS" w:eastAsia="Times New Roman" w:hAnsi="Trebuchet MS" w:cs="Calibri"/>
        </w:rPr>
      </w:pPr>
    </w:p>
    <w:p w14:paraId="1D9390CC" w14:textId="77777777" w:rsidR="008C21F8" w:rsidRPr="00BE357C" w:rsidRDefault="008C21F8">
      <w:pPr>
        <w:spacing w:line="231" w:lineRule="exact"/>
        <w:rPr>
          <w:rFonts w:ascii="Trebuchet MS" w:eastAsia="Times New Roman" w:hAnsi="Trebuchet MS" w:cs="Calibri"/>
        </w:rPr>
      </w:pPr>
    </w:p>
    <w:p w14:paraId="41269C1B" w14:textId="0D5E4383" w:rsidR="00001467" w:rsidRPr="00BE357C" w:rsidRDefault="00CB2F7A" w:rsidP="00DA0D4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 w:rsidRPr="00BE357C">
        <w:rPr>
          <w:rFonts w:ascii="Trebuchet MS" w:eastAsia="Arial" w:hAnsi="Trebuchet MS" w:cs="Calibri"/>
          <w:b/>
        </w:rPr>
        <w:t>Oggetto:</w:t>
      </w:r>
      <w:r w:rsidR="004909CA" w:rsidRPr="00BE357C">
        <w:rPr>
          <w:rFonts w:ascii="Trebuchet MS" w:eastAsia="Arial" w:hAnsi="Trebuchet MS" w:cs="Calibri"/>
          <w:b/>
        </w:rPr>
        <w:t xml:space="preserve"> 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</w:t>
      </w:r>
      <w:r w:rsidR="009858B5" w:rsidRPr="00BE357C">
        <w:rPr>
          <w:rFonts w:ascii="Trebuchet MS" w:eastAsia="Arial" w:hAnsi="Trebuchet MS" w:cs="Calibri"/>
        </w:rPr>
        <w:t xml:space="preserve"> </w:t>
      </w:r>
      <w:r w:rsidR="00E45D37" w:rsidRPr="00BE357C">
        <w:rPr>
          <w:rFonts w:ascii="Trebuchet MS" w:eastAsia="Arial" w:hAnsi="Trebuchet MS" w:cs="Calibri"/>
        </w:rPr>
        <w:t>“</w:t>
      </w:r>
      <w:r w:rsidR="00F171ED">
        <w:rPr>
          <w:rFonts w:ascii="Trebuchet MS" w:hAnsi="Trebuchet MS"/>
        </w:rPr>
        <w:t>IL TEMPO GIUSTO</w:t>
      </w:r>
      <w:r w:rsidR="00E45D37" w:rsidRPr="00BE357C">
        <w:rPr>
          <w:rFonts w:ascii="Trebuchet MS" w:eastAsia="Arial" w:hAnsi="Trebuchet MS" w:cs="Calibri"/>
        </w:rPr>
        <w:t xml:space="preserve">” - </w:t>
      </w:r>
    </w:p>
    <w:p w14:paraId="013F81EB" w14:textId="77777777" w:rsidR="00781720" w:rsidRPr="00BE357C" w:rsidRDefault="00781720" w:rsidP="00EB2A05">
      <w:pPr>
        <w:jc w:val="both"/>
        <w:rPr>
          <w:rFonts w:ascii="Trebuchet MS" w:hAnsi="Trebuchet MS" w:cs="Calibri"/>
        </w:rPr>
      </w:pPr>
    </w:p>
    <w:p w14:paraId="7C67BA22" w14:textId="77777777" w:rsidR="008C21F8" w:rsidRPr="00BE357C" w:rsidRDefault="008C21F8" w:rsidP="00EB2A05">
      <w:pPr>
        <w:jc w:val="both"/>
        <w:rPr>
          <w:rFonts w:ascii="Trebuchet MS" w:hAnsi="Trebuchet MS" w:cs="Calibri"/>
        </w:rPr>
      </w:pPr>
    </w:p>
    <w:p w14:paraId="325C992C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 xml:space="preserve">/la </w:t>
      </w:r>
      <w:r w:rsidRPr="00BE357C">
        <w:rPr>
          <w:rFonts w:ascii="Trebuchet MS" w:eastAsia="Arial" w:hAnsi="Trebuchet MS" w:cs="Calibri"/>
        </w:rPr>
        <w:t xml:space="preserve"> sottoscritto</w:t>
      </w:r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</w:rPr>
        <w:t xml:space="preserve">  </w:t>
      </w:r>
      <w:r w:rsidRPr="00BE357C">
        <w:rPr>
          <w:rFonts w:ascii="Trebuchet MS" w:eastAsia="Arial" w:hAnsi="Trebuchet MS" w:cs="Calibri"/>
          <w:i/>
        </w:rPr>
        <w:t>(Cognome e nome)</w:t>
      </w:r>
      <w:r w:rsidR="00694AD9" w:rsidRPr="00BE357C">
        <w:rPr>
          <w:rFonts w:ascii="Trebuchet MS" w:eastAsia="Arial" w:hAnsi="Trebuchet MS" w:cs="Calibri"/>
          <w:i/>
        </w:rPr>
        <w:t xml:space="preserve"> 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14:paraId="256D04E1" w14:textId="77777777" w:rsidR="00E772FA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nato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14:paraId="6260E1AF" w14:textId="77777777" w:rsidR="00177D88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694AD9" w:rsidRPr="00BE357C">
        <w:rPr>
          <w:rFonts w:ascii="Trebuchet MS" w:eastAsia="Arial" w:hAnsi="Trebuchet MS" w:cs="Calibri"/>
        </w:rPr>
        <w:t xml:space="preserve">  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14:paraId="39BEEE63" w14:textId="77777777" w:rsidR="00177D88" w:rsidRPr="00BE357C" w:rsidRDefault="00694AD9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__________________________  n° civico ____</w:t>
      </w:r>
    </w:p>
    <w:p w14:paraId="6CCC1072" w14:textId="77777777" w:rsidR="00177D88" w:rsidRPr="00BE357C" w:rsidRDefault="00C16E8C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telefono  ____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14:paraId="6B9FE65D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esercente la potestà genitoriale sul minore di seguito generalizzato in qualità di:</w:t>
      </w:r>
    </w:p>
    <w:p w14:paraId="70556ED9" w14:textId="21335B16" w:rsidR="00177D88" w:rsidRPr="00BE357C" w:rsidRDefault="00AC578E" w:rsidP="004F7874">
      <w:pPr>
        <w:spacing w:line="360" w:lineRule="auto"/>
        <w:ind w:left="7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genitore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>affidatario</w:t>
      </w:r>
    </w:p>
    <w:p w14:paraId="188A7EC9" w14:textId="77777777" w:rsidR="00177D88" w:rsidRPr="00BE357C" w:rsidRDefault="00BB3873" w:rsidP="004F7874">
      <w:pPr>
        <w:spacing w:line="360" w:lineRule="auto"/>
        <w:ind w:left="7"/>
        <w:jc w:val="center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14:paraId="142E938E" w14:textId="77777777" w:rsidR="00E45D37" w:rsidRPr="00BE357C" w:rsidRDefault="00BB3873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14:paraId="59DF5A58" w14:textId="77777777" w:rsidR="00DA0D41" w:rsidRPr="00BE357C" w:rsidRDefault="00DA0D41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</w:p>
    <w:p w14:paraId="6899BECE" w14:textId="77777777" w:rsidR="001E52E3" w:rsidRPr="00BE357C" w:rsidRDefault="00E45D37" w:rsidP="001E52E3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la prima infanzia rivolti ai bambini di età compresa</w:t>
      </w:r>
      <w:r w:rsidR="001E52E3" w:rsidRPr="00BE357C">
        <w:rPr>
          <w:rFonts w:ascii="Trebuchet MS" w:hAnsi="Trebuchet MS" w:cs="Calibri"/>
          <w:b/>
          <w:bCs/>
        </w:rPr>
        <w:t xml:space="preserve"> tra 0 e 36 mesi:</w:t>
      </w:r>
    </w:p>
    <w:p w14:paraId="6D39C0B2" w14:textId="42B6CE93" w:rsidR="005F3E99" w:rsidRPr="00BE357C" w:rsidRDefault="005F3E99" w:rsidP="00BE357C">
      <w:pPr>
        <w:numPr>
          <w:ilvl w:val="1"/>
          <w:numId w:val="16"/>
        </w:num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/>
          <w:b/>
        </w:rPr>
        <w:t>S</w:t>
      </w:r>
      <w:r w:rsidR="00BC77F6">
        <w:rPr>
          <w:rFonts w:ascii="Trebuchet MS" w:hAnsi="Trebuchet MS"/>
          <w:b/>
        </w:rPr>
        <w:t>ervizio Ludoteca prima infanzia;</w:t>
      </w:r>
    </w:p>
    <w:p w14:paraId="5BA26107" w14:textId="7A1FAB67" w:rsidR="005F3E99" w:rsidRDefault="005F3E99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 w:rsidRPr="00BE357C">
        <w:rPr>
          <w:rFonts w:ascii="Trebuchet MS" w:hAnsi="Trebuchet MS"/>
          <w:b/>
        </w:rPr>
        <w:t xml:space="preserve">Servizio Nido d’infanzia </w:t>
      </w:r>
      <w:r w:rsidR="00BC77F6">
        <w:rPr>
          <w:rFonts w:ascii="Trebuchet MS" w:hAnsi="Trebuchet MS"/>
          <w:b/>
        </w:rPr>
        <w:t>;</w:t>
      </w:r>
    </w:p>
    <w:p w14:paraId="4A3A1B22" w14:textId="13011CDD" w:rsidR="00AC578E" w:rsidRPr="00BE357C" w:rsidRDefault="00AC578E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Spazio bambini e bambine</w:t>
      </w:r>
      <w:r w:rsidR="00E82A34">
        <w:rPr>
          <w:rFonts w:ascii="Trebuchet MS" w:hAnsi="Trebuchet MS"/>
          <w:b/>
        </w:rPr>
        <w:t>-servizi integrativi al nido</w:t>
      </w:r>
      <w:r w:rsidR="00767608">
        <w:rPr>
          <w:rFonts w:ascii="Trebuchet MS" w:hAnsi="Trebuchet MS"/>
          <w:b/>
        </w:rPr>
        <w:t xml:space="preserve"> </w:t>
      </w:r>
    </w:p>
    <w:p w14:paraId="7F7126D3" w14:textId="77777777" w:rsidR="005F3E99" w:rsidRPr="00BE357C" w:rsidRDefault="005F3E99" w:rsidP="005F3E99">
      <w:pPr>
        <w:ind w:left="720"/>
        <w:jc w:val="both"/>
        <w:rPr>
          <w:rFonts w:ascii="Trebuchet MS" w:hAnsi="Trebuchet MS"/>
        </w:rPr>
      </w:pPr>
    </w:p>
    <w:p w14:paraId="32EB7253" w14:textId="77777777" w:rsidR="005F3E99" w:rsidRPr="00BE357C" w:rsidRDefault="005F3E99" w:rsidP="005F3E99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</w:p>
    <w:p w14:paraId="1083E5D8" w14:textId="529EC28F" w:rsidR="00DA0D41" w:rsidRPr="00AC578E" w:rsidRDefault="00E45D37" w:rsidP="00AC578E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l’infanzia, rivolti ai bambini di età compresa tra 3 e 12 anni:</w:t>
      </w:r>
    </w:p>
    <w:p w14:paraId="2F1552AE" w14:textId="0C0400AA" w:rsidR="005F3E99" w:rsidRPr="00BC77F6" w:rsidRDefault="00BC77F6" w:rsidP="00BE357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  <w:sz w:val="20"/>
          <w:szCs w:val="20"/>
          <w:lang w:val="it-IT"/>
        </w:rPr>
        <w:t xml:space="preserve">Ludoteca, intesa  come servizio annesso, </w:t>
      </w:r>
      <w:r w:rsidR="005F3E99" w:rsidRPr="00BE357C">
        <w:rPr>
          <w:rFonts w:ascii="Trebuchet MS" w:hAnsi="Trebuchet MS"/>
          <w:b/>
          <w:sz w:val="20"/>
          <w:szCs w:val="20"/>
          <w:lang w:val="it-IT"/>
        </w:rPr>
        <w:t xml:space="preserve">centro polifunzionale per minori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(n. ore giornaliere:</w:t>
      </w:r>
      <w:r w:rsidR="005F3E99" w:rsidRPr="00BE357C">
        <w:rPr>
          <w:rFonts w:ascii="Trebuchet MS" w:hAnsi="Trebuchet MS"/>
          <w:spacing w:val="-8"/>
          <w:sz w:val="20"/>
          <w:szCs w:val="20"/>
          <w:lang w:val="it-IT"/>
        </w:rPr>
        <w:t xml:space="preserve">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4)</w:t>
      </w:r>
      <w:r>
        <w:rPr>
          <w:rFonts w:ascii="Trebuchet MS" w:hAnsi="Trebuchet MS"/>
          <w:sz w:val="20"/>
          <w:szCs w:val="20"/>
          <w:lang w:val="it-IT"/>
        </w:rPr>
        <w:t>;</w:t>
      </w:r>
    </w:p>
    <w:p w14:paraId="19648FE8" w14:textId="77777777" w:rsidR="00BC77F6" w:rsidRPr="00BC77F6" w:rsidRDefault="00BC77F6" w:rsidP="00BC77F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</w:p>
    <w:p w14:paraId="77D35ADC" w14:textId="69F4B3F8" w:rsidR="00BC77F6" w:rsidRPr="00BC77F6" w:rsidRDefault="00BC77F6" w:rsidP="00BC77F6">
      <w:pPr>
        <w:pStyle w:val="Paragrafoelenco"/>
        <w:numPr>
          <w:ilvl w:val="0"/>
          <w:numId w:val="18"/>
        </w:numPr>
        <w:rPr>
          <w:rFonts w:ascii="Trebuchet MS" w:hAnsi="Trebuchet MS"/>
          <w:sz w:val="20"/>
          <w:szCs w:val="20"/>
          <w:lang w:val="it-IT"/>
        </w:rPr>
      </w:pPr>
      <w:r w:rsidRPr="00BC77F6">
        <w:rPr>
          <w:rFonts w:ascii="Trebuchet MS" w:hAnsi="Trebuchet MS"/>
          <w:sz w:val="20"/>
          <w:szCs w:val="20"/>
          <w:lang w:val="it-IT"/>
        </w:rPr>
        <w:t>Ludoteca, intesa  come servizio principale , centro polifunzionale per minori (n. ore giornaliere: 4).</w:t>
      </w:r>
    </w:p>
    <w:p w14:paraId="6011B46D" w14:textId="77777777" w:rsidR="005F3E99" w:rsidRPr="00BC77F6" w:rsidRDefault="005F3E99" w:rsidP="00BC77F6">
      <w:pPr>
        <w:autoSpaceDE w:val="0"/>
        <w:autoSpaceDN w:val="0"/>
        <w:adjustRightInd w:val="0"/>
        <w:jc w:val="both"/>
        <w:rPr>
          <w:rFonts w:ascii="Trebuchet MS" w:eastAsia="Arial" w:hAnsi="Trebuchet MS" w:cs="Calibri"/>
        </w:rPr>
      </w:pPr>
    </w:p>
    <w:p w14:paraId="2243A3EC" w14:textId="77777777" w:rsidR="001E52E3" w:rsidRPr="00BE357C" w:rsidRDefault="001E52E3" w:rsidP="00DA0D41">
      <w:pPr>
        <w:spacing w:line="276" w:lineRule="auto"/>
        <w:ind w:left="6"/>
        <w:jc w:val="both"/>
        <w:rPr>
          <w:rFonts w:ascii="Trebuchet MS" w:eastAsia="Arial" w:hAnsi="Trebuchet MS" w:cs="Calibri"/>
          <w:b/>
        </w:rPr>
      </w:pPr>
    </w:p>
    <w:p w14:paraId="17F464E9" w14:textId="77777777" w:rsidR="00694AD9" w:rsidRPr="00BE357C" w:rsidRDefault="005B1951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  <w:b/>
        </w:rPr>
        <w:t>P</w:t>
      </w:r>
      <w:r w:rsidR="0013319F" w:rsidRPr="00BE357C">
        <w:rPr>
          <w:rFonts w:ascii="Trebuchet MS" w:eastAsia="Arial" w:hAnsi="Trebuchet MS" w:cs="Calibri"/>
          <w:b/>
        </w:rPr>
        <w:t xml:space="preserve">resso </w:t>
      </w:r>
      <w:r w:rsidR="00A27C5F" w:rsidRPr="00BE357C">
        <w:rPr>
          <w:rFonts w:ascii="Trebuchet MS" w:eastAsia="Arial" w:hAnsi="Trebuchet MS" w:cs="Calibri"/>
          <w:b/>
        </w:rPr>
        <w:t>una delle seguenti</w:t>
      </w:r>
      <w:r w:rsidR="0013319F" w:rsidRPr="00BE357C">
        <w:rPr>
          <w:rFonts w:ascii="Trebuchet MS" w:eastAsia="Arial" w:hAnsi="Trebuchet MS" w:cs="Calibri"/>
          <w:b/>
        </w:rPr>
        <w:t xml:space="preserve"> </w:t>
      </w:r>
      <w:r w:rsidR="00A27C5F" w:rsidRPr="00BE357C">
        <w:rPr>
          <w:rFonts w:ascii="Trebuchet MS" w:eastAsia="Arial" w:hAnsi="Trebuchet MS" w:cs="Calibri"/>
          <w:b/>
        </w:rPr>
        <w:t>strutture accreditate (</w:t>
      </w:r>
      <w:r w:rsidR="00A27C5F" w:rsidRPr="00BE357C">
        <w:rPr>
          <w:rFonts w:ascii="Trebuchet MS" w:hAnsi="Trebuchet MS" w:cs="Calibri"/>
          <w:lang w:eastAsia="en-US"/>
        </w:rPr>
        <w:t>Regolamento regionale n. 4/2014, approvato con DGR n. 107 del 23/04/2014)</w:t>
      </w:r>
      <w:r w:rsidR="00694AD9" w:rsidRPr="00BE357C">
        <w:rPr>
          <w:rFonts w:ascii="Trebuchet MS" w:hAnsi="Trebuchet MS" w:cs="Calibri"/>
          <w:lang w:eastAsia="en-US"/>
        </w:rPr>
        <w:t xml:space="preserve"> – vedere allegato</w:t>
      </w:r>
      <w:r w:rsidR="00A27C5F" w:rsidRPr="00BE357C">
        <w:rPr>
          <w:rFonts w:ascii="Trebuchet MS" w:hAnsi="Trebuchet MS" w:cs="Calibri"/>
          <w:lang w:eastAsia="en-US"/>
        </w:rPr>
        <w:t xml:space="preserve"> </w:t>
      </w:r>
      <w:r w:rsidRPr="00BE357C">
        <w:rPr>
          <w:rFonts w:ascii="Trebuchet MS" w:hAnsi="Trebuchet MS" w:cs="Calibri"/>
          <w:lang w:eastAsia="en-US"/>
        </w:rPr>
        <w:t>:</w:t>
      </w:r>
    </w:p>
    <w:p w14:paraId="15CFFFC3" w14:textId="77777777" w:rsidR="00DA0D41" w:rsidRPr="00BE357C" w:rsidRDefault="00DA0D41" w:rsidP="00DA0D41">
      <w:pPr>
        <w:ind w:left="6"/>
        <w:jc w:val="both"/>
        <w:rPr>
          <w:rFonts w:ascii="Trebuchet MS" w:hAnsi="Trebuchet MS" w:cs="Calibri"/>
          <w:lang w:eastAsia="en-US"/>
        </w:rPr>
      </w:pPr>
    </w:p>
    <w:p w14:paraId="67938965" w14:textId="77777777" w:rsidR="00DA0D41" w:rsidRPr="00BE357C" w:rsidRDefault="00694AD9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</w:rPr>
        <w:t>___________________________</w:t>
      </w:r>
      <w:r w:rsidRPr="00BE357C">
        <w:rPr>
          <w:rFonts w:ascii="Trebuchet MS" w:hAnsi="Trebuchet MS" w:cs="Calibri"/>
          <w:lang w:eastAsia="en-US"/>
        </w:rPr>
        <w:t>________________________________________________</w:t>
      </w:r>
      <w:r w:rsidR="00DA0D41" w:rsidRPr="00BE357C">
        <w:rPr>
          <w:rFonts w:ascii="Trebuchet MS" w:hAnsi="Trebuchet MS" w:cs="Calibri"/>
          <w:lang w:eastAsia="en-US"/>
        </w:rPr>
        <w:t>____________</w:t>
      </w:r>
    </w:p>
    <w:p w14:paraId="220AD251" w14:textId="77777777" w:rsidR="007F1FA6" w:rsidRPr="00BE357C" w:rsidRDefault="008C21F8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hAnsi="Trebuchet MS" w:cs="Calibri"/>
          <w:lang w:eastAsia="en-US"/>
        </w:rPr>
        <w:t xml:space="preserve"> </w:t>
      </w:r>
    </w:p>
    <w:p w14:paraId="1433331D" w14:textId="77777777" w:rsidR="00177D88" w:rsidRPr="00BE357C" w:rsidRDefault="00177D8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  <w:r w:rsidRPr="00BE357C">
        <w:rPr>
          <w:rFonts w:ascii="Trebuchet MS" w:eastAsia="Arial" w:hAnsi="Trebuchet MS" w:cs="Calibri"/>
        </w:rPr>
        <w:t xml:space="preserve"> </w:t>
      </w:r>
    </w:p>
    <w:p w14:paraId="0B3C902B" w14:textId="77777777" w:rsidR="000313B3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nato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14:paraId="2D7370AD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14:paraId="40B67962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 xml:space="preserve">residente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C52EA6" w:rsidRPr="00BE357C">
        <w:rPr>
          <w:rFonts w:ascii="Trebuchet MS" w:eastAsia="Arial" w:hAnsi="Trebuchet MS" w:cs="Calibri"/>
        </w:rPr>
        <w:t xml:space="preserve"> 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14:paraId="335B8AF4" w14:textId="77777777" w:rsidR="00E45D37" w:rsidRPr="00BE357C" w:rsidRDefault="00E45D37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14:paraId="59EE9120" w14:textId="77777777" w:rsidR="00E45D37" w:rsidRPr="00BE357C" w:rsidRDefault="00E45D37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 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14:paraId="30425457" w14:textId="77777777" w:rsidR="00E45D37" w:rsidRPr="00BE357C" w:rsidRDefault="00DA0D41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14:paraId="7BAA4DAA" w14:textId="75503F48" w:rsidR="00E45D37" w:rsidRPr="00F171ED" w:rsidRDefault="00821B01" w:rsidP="00DB47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F171ED">
        <w:rPr>
          <w:rFonts w:ascii="Trebuchet MS" w:hAnsi="Trebuchet MS" w:cs="Calibri"/>
          <w:sz w:val="20"/>
          <w:szCs w:val="20"/>
          <w:lang w:val="it-IT"/>
        </w:rPr>
        <w:t>;</w:t>
      </w:r>
    </w:p>
    <w:p w14:paraId="6E4D002A" w14:textId="2F4CBE11" w:rsidR="00F171ED" w:rsidRPr="00F171ED" w:rsidRDefault="00F171ED" w:rsidP="00F171ED">
      <w:pPr>
        <w:pStyle w:val="Paragrafoelenco"/>
        <w:numPr>
          <w:ilvl w:val="0"/>
          <w:numId w:val="6"/>
        </w:numPr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F171ED">
        <w:rPr>
          <w:rFonts w:ascii="Trebuchet MS" w:hAnsi="Trebuchet MS" w:cs="Calibri"/>
          <w:color w:val="000000"/>
          <w:sz w:val="20"/>
          <w:szCs w:val="20"/>
          <w:lang w:val="it-IT"/>
        </w:rPr>
        <w:t>donne separate da non più di tre mesi con bambini d</w:t>
      </w:r>
      <w:r>
        <w:rPr>
          <w:rFonts w:ascii="Trebuchet MS" w:hAnsi="Trebuchet MS" w:cs="Calibri"/>
          <w:color w:val="000000"/>
          <w:sz w:val="20"/>
          <w:szCs w:val="20"/>
          <w:lang w:val="it-IT"/>
        </w:rPr>
        <w:t>i età inferiore a 12 anni.</w:t>
      </w:r>
    </w:p>
    <w:p w14:paraId="7450A6BE" w14:textId="77777777" w:rsidR="00F171ED" w:rsidRPr="00F171ED" w:rsidRDefault="00F171ED" w:rsidP="00F171ED">
      <w:pPr>
        <w:autoSpaceDE w:val="0"/>
        <w:autoSpaceDN w:val="0"/>
        <w:adjustRightInd w:val="0"/>
        <w:ind w:left="7"/>
        <w:jc w:val="both"/>
        <w:rPr>
          <w:rFonts w:ascii="Trebuchet MS" w:hAnsi="Trebuchet MS" w:cs="Calibri"/>
          <w:color w:val="000000"/>
        </w:rPr>
      </w:pPr>
    </w:p>
    <w:p w14:paraId="4F727E93" w14:textId="77777777" w:rsidR="00DA0D41" w:rsidRPr="00BE357C" w:rsidRDefault="00DA0D41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66EA524" w14:textId="77777777" w:rsidR="00BB3873" w:rsidRPr="00BE357C" w:rsidRDefault="00BB3873" w:rsidP="00BB3873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14:paraId="0DC24AD2" w14:textId="77777777" w:rsidR="00187823" w:rsidRPr="00BE357C" w:rsidRDefault="00187823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1BD0DC3" w14:textId="0C703304" w:rsidR="00187823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di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292E23">
        <w:rPr>
          <w:rFonts w:ascii="Trebuchet MS" w:hAnsi="Trebuchet MS"/>
        </w:rPr>
        <w:t>Il Tempo Giusto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14:paraId="7CC5E9DF" w14:textId="77777777" w:rsidR="00187823" w:rsidRPr="00BE357C" w:rsidRDefault="00187823" w:rsidP="00DC28A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presenza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14:paraId="4FAA0FEA" w14:textId="77777777" w:rsidR="00187823" w:rsidRPr="00BE357C" w:rsidRDefault="00BE357C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presenza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(anche in affido familiare); </w:t>
      </w:r>
      <w:bookmarkStart w:id="1" w:name="_GoBack"/>
      <w:bookmarkEnd w:id="1"/>
    </w:p>
    <w:p w14:paraId="4A31603F" w14:textId="77777777" w:rsidR="00187823" w:rsidRPr="00BE357C" w:rsidRDefault="00187823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vedovo) e disoccupato;</w:t>
      </w:r>
    </w:p>
    <w:p w14:paraId="63461B5D" w14:textId="77777777" w:rsidR="00187823" w:rsidRPr="00BE357C" w:rsidRDefault="00187823" w:rsidP="00BE357C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14:paraId="1394ADC2" w14:textId="77777777" w:rsidR="00177D88" w:rsidRPr="00BE357C" w:rsidRDefault="002D77DB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14:paraId="49DA9F54" w14:textId="77777777" w:rsidR="00177D88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che il nucleo familiare è composto da:</w:t>
      </w:r>
    </w:p>
    <w:p w14:paraId="631F27AA" w14:textId="77777777" w:rsidR="00E812E8" w:rsidRPr="00BE357C" w:rsidRDefault="00E812E8" w:rsidP="00E812E8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103"/>
        <w:gridCol w:w="1699"/>
        <w:gridCol w:w="1563"/>
      </w:tblGrid>
      <w:tr w:rsidR="004F7874" w:rsidRPr="00BE357C" w14:paraId="6F7E8ED8" w14:textId="77777777" w:rsidTr="00756576">
        <w:tc>
          <w:tcPr>
            <w:tcW w:w="1842" w:type="dxa"/>
          </w:tcPr>
          <w:p w14:paraId="3D418FE8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14:paraId="173A8762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14:paraId="3B6874BF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14:paraId="31539B6E" w14:textId="77777777" w:rsidR="004F7874" w:rsidRPr="00BE357C" w:rsidRDefault="00343FC6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14:paraId="4D38CF68" w14:textId="77777777" w:rsidTr="00756576">
        <w:trPr>
          <w:trHeight w:val="392"/>
        </w:trPr>
        <w:tc>
          <w:tcPr>
            <w:tcW w:w="1842" w:type="dxa"/>
            <w:vAlign w:val="center"/>
          </w:tcPr>
          <w:p w14:paraId="653AE409" w14:textId="77777777" w:rsidR="004F7874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14:paraId="1F4B18F2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F08B011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B573FD6" w14:textId="1989AF5A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6D5380EA" w14:textId="77777777" w:rsidTr="00756576">
        <w:trPr>
          <w:trHeight w:val="413"/>
        </w:trPr>
        <w:tc>
          <w:tcPr>
            <w:tcW w:w="1842" w:type="dxa"/>
            <w:vAlign w:val="center"/>
          </w:tcPr>
          <w:p w14:paraId="17799A62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F244DA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EC41EBE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64DC2A66" w14:textId="50C9ED15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4FB4480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785867F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88588C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55DD47E8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51C74A9" w14:textId="34B5EB24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3C99140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23BAC6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5650C06E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2F328D4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5724A4B" w14:textId="5BA99D0F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749A410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7A3642E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4725A8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E7C7BEA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8AAB0B3" w14:textId="600AD92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4EF24D9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2F27B5E8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17A52AF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CC2CF6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9B755E" w14:textId="27150869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B32FF6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4098A8A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B89D02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0238D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D4B4215" w14:textId="0767826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9DFAEB6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E7C580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434AB175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23869AF7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DF3B7D0" w14:textId="469330C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5E11D3E8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53E313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DF3E90C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403CD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69CE09" w14:textId="345EEFB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27300B" w:rsidRPr="00BE357C" w14:paraId="226FE553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CFB64AA" w14:textId="77777777" w:rsidR="0027300B" w:rsidRPr="00BE357C" w:rsidRDefault="0027300B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0351B17E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012D941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1E259272" w14:textId="5CC79CA2" w:rsidR="0027300B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84199E" w:rsidRPr="00BE357C" w14:paraId="2AFDED12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9BD66B0" w14:textId="77777777" w:rsidR="0084199E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1936FE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0C5F8BF0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48882B9C" w14:textId="502D9C7F" w:rsidR="0084199E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14:paraId="6A7C8681" w14:textId="77777777" w:rsidR="00177D88" w:rsidRPr="00BE357C" w:rsidRDefault="00177D88" w:rsidP="001E52E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46410131" w14:textId="77777777" w:rsidR="009B5ABC" w:rsidRPr="00BE357C" w:rsidRDefault="009B5ABC" w:rsidP="009B5ABC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14:paraId="46D79815" w14:textId="77777777" w:rsidR="00177D88" w:rsidRPr="00BE357C" w:rsidRDefault="00A166CF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14:paraId="57F22AF4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 xml:space="preserve">         </w:t>
      </w:r>
      <w:r w:rsidRPr="00BE357C">
        <w:rPr>
          <w:rFonts w:ascii="Trebuchet MS" w:eastAsia="Arial" w:hAnsi="Trebuchet MS" w:cs="Calibri"/>
          <w:i/>
        </w:rPr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84199E" w:rsidRPr="00BE357C">
        <w:rPr>
          <w:rFonts w:ascii="Trebuchet MS" w:eastAsia="Arial" w:hAnsi="Trebuchet MS" w:cs="Calibri"/>
          <w:i/>
        </w:rPr>
        <w:t xml:space="preserve">   </w:t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14:paraId="0066BDDE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</w:p>
    <w:p w14:paraId="008E9E5B" w14:textId="77777777" w:rsidR="009B5ABC" w:rsidRPr="00BE357C" w:rsidRDefault="009B5ABC" w:rsidP="00BE357C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A5DBF15" w14:textId="77777777" w:rsidR="00A166CF" w:rsidRPr="00BE357C" w:rsidRDefault="007E345A" w:rsidP="00BE357C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vigente (art. 76 D.P.R. 445/2000).</w:t>
      </w:r>
    </w:p>
    <w:p w14:paraId="79786F6A" w14:textId="77777777" w:rsidR="00B6543F" w:rsidRPr="00BE357C" w:rsidRDefault="00B6543F" w:rsidP="00C0484C">
      <w:pPr>
        <w:spacing w:line="0" w:lineRule="atLeast"/>
        <w:rPr>
          <w:rFonts w:ascii="Trebuchet MS" w:eastAsia="Arial" w:hAnsi="Trebuchet MS" w:cs="Calibri"/>
        </w:rPr>
      </w:pPr>
    </w:p>
    <w:p w14:paraId="1C573291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Allegati:</w:t>
      </w:r>
    </w:p>
    <w:p w14:paraId="583B9E4B" w14:textId="5BDC80B7" w:rsidR="00177D88" w:rsidRPr="00BE357C" w:rsidRDefault="00177D88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14:paraId="0234973D" w14:textId="77777777" w:rsidR="00177D88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177D88" w:rsidRPr="00BE357C">
        <w:rPr>
          <w:rFonts w:ascii="Trebuchet MS" w:eastAsia="Arial" w:hAnsi="Trebuchet MS" w:cs="Calibri"/>
        </w:rPr>
        <w:t xml:space="preserve"> </w:t>
      </w:r>
      <w:r w:rsidR="00907011" w:rsidRPr="00BE357C">
        <w:rPr>
          <w:rFonts w:ascii="Trebuchet MS" w:eastAsia="Arial" w:hAnsi="Trebuchet MS" w:cs="Calibri"/>
        </w:rPr>
        <w:t>e codice fiscale del richiedente</w:t>
      </w:r>
      <w:r w:rsidRPr="00BE357C">
        <w:rPr>
          <w:rFonts w:ascii="Trebuchet MS" w:eastAsia="Arial" w:hAnsi="Trebuchet MS" w:cs="Calibri"/>
        </w:rPr>
        <w:t>;</w:t>
      </w:r>
    </w:p>
    <w:p w14:paraId="369AB988" w14:textId="77777777" w:rsidR="005E2ACF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14:paraId="68CC5CFD" w14:textId="77777777" w:rsidR="00DB0D3F" w:rsidRPr="00BE357C" w:rsidRDefault="00DB0D3F" w:rsidP="00DC28A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14:paraId="03184ACD" w14:textId="77777777" w:rsidR="00C0484C" w:rsidRPr="00BE357C" w:rsidRDefault="00C0484C" w:rsidP="002D77DB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55FA5BBC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INFORMATIVA  A TUTELA DELLA RISERVATEZZA  DEI DATI PERSONALI</w:t>
      </w:r>
    </w:p>
    <w:p w14:paraId="009E1D29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2C17A1D1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dati di cui il Consorzio dei Servizi Sociali A5 entrerà in possesso a seguito del presente Avviso saranno trattati nel rispetto delle vigenti disposizioni dettate dal D. </w:t>
      </w:r>
      <w:proofErr w:type="spellStart"/>
      <w:r w:rsidRPr="00F171ED">
        <w:rPr>
          <w:rFonts w:ascii="Trebuchet MS" w:eastAsia="Arial" w:hAnsi="Trebuchet MS" w:cs="Calibri"/>
        </w:rPr>
        <w:t>Lgs</w:t>
      </w:r>
      <w:proofErr w:type="spellEnd"/>
      <w:r w:rsidRPr="00F171ED">
        <w:rPr>
          <w:rFonts w:ascii="Trebuchet MS" w:eastAsia="Arial" w:hAnsi="Trebuchet MS" w:cs="Calibri"/>
        </w:rPr>
        <w:t xml:space="preserve">. n. 196/2003 , come integrato e modificato a seguito dell'entrata in vigore del Regolamento UE ° n 679/2016 e comunque utilizzati esclusivamente per le finalità legate alla gestione dell'Avviso medesimo. </w:t>
      </w:r>
    </w:p>
    <w:p w14:paraId="21A7A133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Il Responsabile del trattamento è il Direttore del Consorzio dei Servizi Sociali A5  dott. Carmine De </w:t>
      </w:r>
      <w:proofErr w:type="spellStart"/>
      <w:r w:rsidRPr="00F171ED">
        <w:rPr>
          <w:rFonts w:ascii="Trebuchet MS" w:eastAsia="Arial" w:hAnsi="Trebuchet MS" w:cs="Calibri"/>
        </w:rPr>
        <w:t>Blasio</w:t>
      </w:r>
      <w:proofErr w:type="spellEnd"/>
      <w:r w:rsidRPr="00F171ED">
        <w:rPr>
          <w:rFonts w:ascii="Trebuchet MS" w:eastAsia="Arial" w:hAnsi="Trebuchet MS" w:cs="Calibri"/>
        </w:rPr>
        <w:t>.</w:t>
      </w:r>
    </w:p>
    <w:p w14:paraId="36DFE5F0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 dati sono trattati in modalità cartacea e quindi sono raccolti In schedari debitamente custoditi con acceso riservato al solo Responsabile del trattamento e ai suoi incaricati e mediante sistemi Informatici, mediante memorizzazione in un apposito data-base, gestito con apposite procedure. L'accesso a questi dati è riservato al solo Responsabile del trattamento e ai suoi incaricati. Sia la struttura di rete, che l'hardware che il software sono conformi alle regole di sicurezza imposte dall'AGID (Agenzia per l'Italia Digitale - http://www.agid.gov.it ) per le infrastrutture informatiche della Pubblica Amministrazione. L'ubicazione fisica dei server è all'interno del territorio dell'Unione Europea. </w:t>
      </w:r>
    </w:p>
    <w:p w14:paraId="4684FBCF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La raccolta di questi dati personali è per questo Ente obbligatoria, ed un eventuale rifiuto al conferimento volontario dell'interessato determina l'obbligo dell'acquisizione d'ufficio del dato. </w:t>
      </w:r>
    </w:p>
    <w:p w14:paraId="76BD02F2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nell'obbligatorio scambio di dati tra PA, l'interessato ha diritto a ricevere una notifica dell'istanza di accesso da parte di terzi e in merito alla stessa di </w:t>
      </w:r>
      <w:proofErr w:type="spellStart"/>
      <w:r w:rsidRPr="00F171ED">
        <w:rPr>
          <w:rFonts w:ascii="Trebuchet MS" w:eastAsia="Arial" w:hAnsi="Trebuchet MS" w:cs="Calibri"/>
        </w:rPr>
        <w:t>controdedurre</w:t>
      </w:r>
      <w:proofErr w:type="spellEnd"/>
      <w:r w:rsidRPr="00F171ED">
        <w:rPr>
          <w:rFonts w:ascii="Trebuchet MS" w:eastAsia="Arial" w:hAnsi="Trebuchet MS" w:cs="Calibri"/>
        </w:rPr>
        <w:t xml:space="preserve"> la sua eventuale contrarietà al trattamento. </w:t>
      </w:r>
    </w:p>
    <w:p w14:paraId="4C26FA72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Questo trattamento di dati personali, qualora contempli la raccolta e l'archiviazione di dati personali sensibili e/o giudiziari, viene eseguito solo su apposita normativa che rende obbligatorio detto trattamento o con apposita autorizzazione del Garante Italiano della Privacy. </w:t>
      </w:r>
    </w:p>
    <w:p w14:paraId="0E62BCE9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I dati personali oggetto del presente trattamento sono stati acquisiti o direttamente dall'interessato o mediante acquisizione da altra fonte pubblica.</w:t>
      </w:r>
    </w:p>
    <w:p w14:paraId="7CF5F3C8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Il trattamento dei dati in oggetto essendo obbligatorio per legge non ha scadenza. </w:t>
      </w:r>
    </w:p>
    <w:p w14:paraId="02964841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Le norme che disciplinano il trattamento sono il Codice italiano in materia di protezione dei dati personali {</w:t>
      </w:r>
      <w:proofErr w:type="spellStart"/>
      <w:r w:rsidRPr="00F171ED">
        <w:rPr>
          <w:rFonts w:ascii="Trebuchet MS" w:eastAsia="Arial" w:hAnsi="Trebuchet MS" w:cs="Calibri"/>
        </w:rPr>
        <w:t>D.Lgs.</w:t>
      </w:r>
      <w:proofErr w:type="spellEnd"/>
      <w:r w:rsidRPr="00F171ED">
        <w:rPr>
          <w:rFonts w:ascii="Trebuchet MS" w:eastAsia="Arial" w:hAnsi="Trebuchet MS" w:cs="Calibri"/>
        </w:rPr>
        <w:t xml:space="preserve"> 30/06/2003 n. 196) e il REGOLAMENTO (UE) 2016/679 DEL PARLAMENTO EUROPEO E DEL CONSIGLIO del 27 aprile 2016 relativo alla protezione delle persone fisiche con riguardo al trattamento dei dati personali, nonché alla libera circolazione di tali dati.</w:t>
      </w:r>
    </w:p>
    <w:p w14:paraId="4B8103CB" w14:textId="77777777" w:rsidR="002D77DB" w:rsidRPr="00BE357C" w:rsidRDefault="002D77DB" w:rsidP="00BE357C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sectPr w:rsidR="002D77DB" w:rsidRPr="00BE357C" w:rsidSect="008C21F8">
      <w:headerReference w:type="default" r:id="rId9"/>
      <w:pgSz w:w="11900" w:h="16838" w:code="9"/>
      <w:pgMar w:top="1134" w:right="1134" w:bottom="1134" w:left="1134" w:header="737" w:footer="851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325E" w14:textId="77777777" w:rsidR="00A229C9" w:rsidRDefault="00A229C9" w:rsidP="00756576">
      <w:r>
        <w:separator/>
      </w:r>
    </w:p>
  </w:endnote>
  <w:endnote w:type="continuationSeparator" w:id="0">
    <w:p w14:paraId="38F91D5F" w14:textId="77777777" w:rsidR="00A229C9" w:rsidRDefault="00A229C9" w:rsidP="007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6F25D" w14:textId="77777777" w:rsidR="00A229C9" w:rsidRDefault="00A229C9" w:rsidP="00756576">
      <w:r>
        <w:separator/>
      </w:r>
    </w:p>
  </w:footnote>
  <w:footnote w:type="continuationSeparator" w:id="0">
    <w:p w14:paraId="5842DA0A" w14:textId="77777777" w:rsidR="00A229C9" w:rsidRDefault="00A229C9" w:rsidP="007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0379" w14:textId="1A1E50C0" w:rsidR="00DA0D41" w:rsidRDefault="000D5F4D" w:rsidP="00B3685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242AD" wp14:editId="0B977B17">
              <wp:simplePos x="0" y="0"/>
              <wp:positionH relativeFrom="column">
                <wp:posOffset>4588510</wp:posOffset>
              </wp:positionH>
              <wp:positionV relativeFrom="paragraph">
                <wp:posOffset>675005</wp:posOffset>
              </wp:positionV>
              <wp:extent cx="915035" cy="574040"/>
              <wp:effectExtent l="0" t="0" r="0" b="1016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17F1E" w14:textId="12E898C3" w:rsidR="000D5F4D" w:rsidRDefault="000D5F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61.3pt;margin-top:53.15pt;width:72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" filled="f" stroked="f">
              <v:textbox>
                <w:txbxContent>
                  <w:p w14:paraId="08217F1E" w14:textId="12E898C3" w:rsidR="000D5F4D" w:rsidRDefault="000D5F4D"/>
                </w:txbxContent>
              </v:textbox>
            </v:shape>
          </w:pict>
        </mc:Fallback>
      </mc:AlternateContent>
    </w:r>
    <w:r w:rsidR="00EA42F0">
      <w:rPr>
        <w:noProof/>
      </w:rPr>
      <w:t xml:space="preserve">    </w:t>
    </w:r>
    <w:r w:rsidR="00B441F8" w:rsidRPr="00DA0D41">
      <w:rPr>
        <w:i/>
        <w:noProof/>
        <w:sz w:val="28"/>
        <w:szCs w:val="28"/>
      </w:rPr>
      <w:drawing>
        <wp:inline distT="0" distB="0" distL="0" distR="0" wp14:anchorId="14C7D7D7" wp14:editId="7C974D91">
          <wp:extent cx="3442335" cy="492271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057" cy="57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D41">
      <w:t xml:space="preserve">   </w:t>
    </w:r>
    <w:r w:rsidR="00036805" w:rsidRPr="00A63F99">
      <w:rPr>
        <w:noProof/>
        <w:sz w:val="16"/>
        <w:szCs w:val="16"/>
      </w:rPr>
      <w:drawing>
        <wp:inline distT="0" distB="0" distL="0" distR="0" wp14:anchorId="59DDE4DA" wp14:editId="6C85BA37">
          <wp:extent cx="739067" cy="527267"/>
          <wp:effectExtent l="50800" t="76200" r="74295" b="571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738505" cy="527050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  <w:r w:rsidR="00DA0D41">
      <w:t xml:space="preserve">      </w:t>
    </w:r>
    <w:r w:rsidR="00B441F8">
      <w:rPr>
        <w:noProof/>
      </w:rPr>
      <w:drawing>
        <wp:inline distT="0" distB="0" distL="0" distR="0" wp14:anchorId="251FA8F9" wp14:editId="23DCCFB2">
          <wp:extent cx="962025" cy="8953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32A06" w14:textId="1BB4F3F1" w:rsidR="00DA0D41" w:rsidRDefault="00DA0D41" w:rsidP="00DA0D41">
    <w:pPr>
      <w:pStyle w:val="Intestazione"/>
      <w:jc w:val="center"/>
    </w:pPr>
    <w:r>
      <w:t xml:space="preserve">     </w:t>
    </w:r>
    <w:r>
      <w:rPr>
        <w:noProof/>
      </w:rPr>
      <w:t xml:space="preserve">   </w:t>
    </w:r>
    <w:r>
      <w:t xml:space="preserve">      </w:t>
    </w:r>
    <w:r w:rsidR="000D5F4D">
      <w:t xml:space="preserve">                                         </w:t>
    </w:r>
  </w:p>
  <w:p w14:paraId="0A0005C5" w14:textId="77777777" w:rsidR="008C21F8" w:rsidRDefault="008C21F8" w:rsidP="00477B96">
    <w:pPr>
      <w:pStyle w:val="Intestazione"/>
    </w:pPr>
  </w:p>
  <w:p w14:paraId="53879C0D" w14:textId="77777777" w:rsidR="000D5F4D" w:rsidRDefault="000D5F4D" w:rsidP="00477B96">
    <w:pPr>
      <w:pStyle w:val="Intestazione"/>
    </w:pPr>
  </w:p>
  <w:p w14:paraId="7073E2F2" w14:textId="77777777" w:rsidR="000D5F4D" w:rsidRDefault="000D5F4D" w:rsidP="00477B96">
    <w:pPr>
      <w:pStyle w:val="Intestazione"/>
    </w:pPr>
  </w:p>
  <w:p w14:paraId="28D6574D" w14:textId="77777777" w:rsidR="000D5F4D" w:rsidRPr="00477B96" w:rsidRDefault="000D5F4D" w:rsidP="00477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A1"/>
    <w:rsid w:val="00001467"/>
    <w:rsid w:val="00021E7D"/>
    <w:rsid w:val="000313B3"/>
    <w:rsid w:val="00036805"/>
    <w:rsid w:val="00085C60"/>
    <w:rsid w:val="000A6B52"/>
    <w:rsid w:val="000D5F4D"/>
    <w:rsid w:val="000F3ABE"/>
    <w:rsid w:val="00115338"/>
    <w:rsid w:val="001216B7"/>
    <w:rsid w:val="0013319F"/>
    <w:rsid w:val="00153237"/>
    <w:rsid w:val="00177D88"/>
    <w:rsid w:val="00187823"/>
    <w:rsid w:val="001A1481"/>
    <w:rsid w:val="001A547D"/>
    <w:rsid w:val="001E52E3"/>
    <w:rsid w:val="001F6E42"/>
    <w:rsid w:val="00222615"/>
    <w:rsid w:val="0027300B"/>
    <w:rsid w:val="002749CB"/>
    <w:rsid w:val="00292E23"/>
    <w:rsid w:val="002D77DB"/>
    <w:rsid w:val="002F40FC"/>
    <w:rsid w:val="0030664A"/>
    <w:rsid w:val="00313104"/>
    <w:rsid w:val="00343FC6"/>
    <w:rsid w:val="00347DE3"/>
    <w:rsid w:val="00371646"/>
    <w:rsid w:val="003F074B"/>
    <w:rsid w:val="00402B61"/>
    <w:rsid w:val="00414B8C"/>
    <w:rsid w:val="00424B2F"/>
    <w:rsid w:val="004575CD"/>
    <w:rsid w:val="00477B96"/>
    <w:rsid w:val="004909CA"/>
    <w:rsid w:val="00495958"/>
    <w:rsid w:val="004B3E22"/>
    <w:rsid w:val="004D4AD4"/>
    <w:rsid w:val="004D56E2"/>
    <w:rsid w:val="004E13F0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6328"/>
    <w:rsid w:val="00704EAD"/>
    <w:rsid w:val="0071602D"/>
    <w:rsid w:val="00737260"/>
    <w:rsid w:val="00746C2C"/>
    <w:rsid w:val="00756576"/>
    <w:rsid w:val="00767608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4199E"/>
    <w:rsid w:val="00845687"/>
    <w:rsid w:val="00865A15"/>
    <w:rsid w:val="008A5894"/>
    <w:rsid w:val="008B100D"/>
    <w:rsid w:val="008C0CC1"/>
    <w:rsid w:val="008C21F8"/>
    <w:rsid w:val="008F2DFC"/>
    <w:rsid w:val="00900C9D"/>
    <w:rsid w:val="0090310E"/>
    <w:rsid w:val="00903F30"/>
    <w:rsid w:val="00906691"/>
    <w:rsid w:val="00907011"/>
    <w:rsid w:val="00920D60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A166CF"/>
    <w:rsid w:val="00A229C9"/>
    <w:rsid w:val="00A27C5F"/>
    <w:rsid w:val="00A84C75"/>
    <w:rsid w:val="00AA7B02"/>
    <w:rsid w:val="00AC578E"/>
    <w:rsid w:val="00B02995"/>
    <w:rsid w:val="00B0325E"/>
    <w:rsid w:val="00B3685E"/>
    <w:rsid w:val="00B441F8"/>
    <w:rsid w:val="00B4428A"/>
    <w:rsid w:val="00B6018C"/>
    <w:rsid w:val="00B6543F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3F61"/>
    <w:rsid w:val="00C03DC6"/>
    <w:rsid w:val="00C0484C"/>
    <w:rsid w:val="00C16E8C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51248"/>
    <w:rsid w:val="00D65276"/>
    <w:rsid w:val="00DA0D41"/>
    <w:rsid w:val="00DB0D3F"/>
    <w:rsid w:val="00DB2BEF"/>
    <w:rsid w:val="00DB47CC"/>
    <w:rsid w:val="00DC0BEA"/>
    <w:rsid w:val="00DC28A1"/>
    <w:rsid w:val="00DF03A1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F2C34"/>
    <w:rsid w:val="00F171ED"/>
    <w:rsid w:val="00F7091D"/>
    <w:rsid w:val="00F76D7D"/>
    <w:rsid w:val="00FB4C48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E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BC0C-B791-49AB-BB45-0F49AD7E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utente</cp:lastModifiedBy>
  <cp:revision>4</cp:revision>
  <cp:lastPrinted>2018-03-23T18:55:00Z</cp:lastPrinted>
  <dcterms:created xsi:type="dcterms:W3CDTF">2018-06-20T12:56:00Z</dcterms:created>
  <dcterms:modified xsi:type="dcterms:W3CDTF">2018-07-15T19:02:00Z</dcterms:modified>
</cp:coreProperties>
</file>